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8EE5" w14:textId="1A43E0B3" w:rsidR="002E7B7A" w:rsidRPr="00942768" w:rsidRDefault="002E7B7A" w:rsidP="004F40F6">
      <w:pPr>
        <w:rPr>
          <w:rFonts w:asciiTheme="minorHAnsi" w:hAnsiTheme="minorHAnsi" w:cstheme="minorHAnsi"/>
          <w:sz w:val="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942768" w:rsidRPr="00942768" w14:paraId="1976843D" w14:textId="77777777" w:rsidTr="001541D7">
        <w:tc>
          <w:tcPr>
            <w:tcW w:w="9469" w:type="dxa"/>
          </w:tcPr>
          <w:p w14:paraId="55B4A84E" w14:textId="77777777" w:rsidR="002E7B7A" w:rsidRPr="00942768" w:rsidRDefault="002E7B7A" w:rsidP="001C3C63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942768">
              <w:rPr>
                <w:rFonts w:asciiTheme="minorHAnsi" w:hAnsiTheme="minorHAnsi" w:cstheme="minorHAnsi"/>
                <w:b/>
                <w:sz w:val="32"/>
              </w:rPr>
              <w:t>KRYCÍ LIST NABÍDKY</w:t>
            </w:r>
          </w:p>
          <w:p w14:paraId="0EA98C42" w14:textId="77777777" w:rsidR="002E7B7A" w:rsidRPr="00942768" w:rsidRDefault="002E7B7A" w:rsidP="001C3C63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942768">
              <w:rPr>
                <w:rFonts w:asciiTheme="minorHAnsi" w:hAnsiTheme="minorHAnsi" w:cstheme="minorHAnsi"/>
                <w:b/>
                <w:sz w:val="28"/>
              </w:rPr>
              <w:t>k veřejné zakázce malého rozsahu</w:t>
            </w:r>
          </w:p>
        </w:tc>
      </w:tr>
      <w:tr w:rsidR="00942768" w:rsidRPr="00942768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79C2E057" w:rsidR="002E7B7A" w:rsidRPr="00942768" w:rsidRDefault="002E7B7A" w:rsidP="002473E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2768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A36A28" w:rsidRPr="00A36A28">
              <w:rPr>
                <w:rFonts w:asciiTheme="minorHAnsi" w:hAnsiTheme="minorHAnsi" w:cstheme="minorHAnsi"/>
                <w:b/>
                <w:sz w:val="28"/>
                <w:szCs w:val="28"/>
              </w:rPr>
              <w:t>Cyklostezka Újezd u Brna – Otnice</w:t>
            </w:r>
            <w:r w:rsidRPr="00942768">
              <w:rPr>
                <w:rFonts w:asciiTheme="minorHAnsi" w:hAnsiTheme="minorHAnsi" w:cstheme="minorHAnsi"/>
                <w:b/>
                <w:sz w:val="28"/>
                <w:szCs w:val="28"/>
              </w:rPr>
              <w:t>“</w:t>
            </w:r>
          </w:p>
        </w:tc>
      </w:tr>
      <w:tr w:rsidR="00942768" w:rsidRPr="00942768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77777777" w:rsidR="002E7B7A" w:rsidRPr="00942768" w:rsidRDefault="001D1324" w:rsidP="00A12BCE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 platném znění (dále také jen „ZZVZ“).</w:t>
            </w:r>
          </w:p>
        </w:tc>
      </w:tr>
    </w:tbl>
    <w:p w14:paraId="2166FC55" w14:textId="77777777" w:rsidR="002E7B7A" w:rsidRPr="00942768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942768" w:rsidRPr="00942768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942768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1. Základní identifikační údaje</w:t>
            </w:r>
          </w:p>
        </w:tc>
      </w:tr>
      <w:tr w:rsidR="00942768" w:rsidRPr="00942768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942768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942768" w:rsidRPr="00942768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942768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942768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942768" w:rsidRPr="00942768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942768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942768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942768" w:rsidRPr="00942768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942768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 xml:space="preserve">Zástupce zadavatele: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77777777" w:rsidR="002E7B7A" w:rsidRPr="00942768" w:rsidRDefault="001D1324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a obce</w:t>
            </w:r>
          </w:p>
        </w:tc>
      </w:tr>
      <w:tr w:rsidR="00942768" w:rsidRPr="00942768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77777777" w:rsidR="002E7B7A" w:rsidRPr="00942768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42768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942768" w:rsidRPr="00942768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942768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42768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942768" w:rsidRPr="00942768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942768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42768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942768" w:rsidRPr="00942768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942768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1.2. Dodavatel</w:t>
            </w:r>
          </w:p>
        </w:tc>
      </w:tr>
      <w:tr w:rsidR="00942768" w:rsidRPr="00942768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Statutární zástupce/osoba oprávněná za 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Kontaktní osoba ve věcech nabídky: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Pr="00942768" w:rsidRDefault="002E7B7A"/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"/>
        <w:gridCol w:w="4531"/>
        <w:gridCol w:w="1560"/>
        <w:gridCol w:w="1417"/>
        <w:gridCol w:w="1985"/>
      </w:tblGrid>
      <w:tr w:rsidR="00942768" w:rsidRPr="00942768" w14:paraId="48C86C58" w14:textId="77777777" w:rsidTr="00A36A28">
        <w:trPr>
          <w:trHeight w:val="340"/>
        </w:trPr>
        <w:tc>
          <w:tcPr>
            <w:tcW w:w="9503" w:type="dxa"/>
            <w:gridSpan w:val="5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942768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2. Formulář nabídkové ceny v Kč „nejvýše přípustné“</w:t>
            </w:r>
          </w:p>
        </w:tc>
      </w:tr>
      <w:tr w:rsidR="00AD01DA" w:rsidRPr="007B12D1" w14:paraId="52FB089B" w14:textId="77777777" w:rsidTr="00A36A2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4BD5" w14:textId="77777777" w:rsidR="00AD01DA" w:rsidRPr="00AD01DA" w:rsidRDefault="00AD01DA" w:rsidP="00E256A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FD1A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Cena v Kč</w:t>
            </w:r>
          </w:p>
          <w:p w14:paraId="495F964D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E93A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DPH (...%)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4D6F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Cena celkem v Kč</w:t>
            </w:r>
          </w:p>
          <w:p w14:paraId="09245C71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s DPH</w:t>
            </w:r>
          </w:p>
        </w:tc>
      </w:tr>
      <w:tr w:rsidR="00A36A28" w:rsidRPr="00A36A28" w14:paraId="5DA6E660" w14:textId="77777777" w:rsidTr="00A36A2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0CF0" w14:textId="3B743440" w:rsidR="00A36A28" w:rsidRPr="00A36A28" w:rsidRDefault="00A36A28" w:rsidP="00A3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A28">
              <w:rPr>
                <w:rFonts w:asciiTheme="minorHAnsi" w:hAnsiTheme="minorHAnsi" w:cstheme="minorHAnsi"/>
              </w:rPr>
              <w:t>1) Zpracování dokumentace pro územní řízení včetně zajištění vyjádření dotčených orgánů a správců inženýrských sítí.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F282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3C37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05C4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6A28" w:rsidRPr="00A36A28" w14:paraId="3CB5EDB9" w14:textId="77777777" w:rsidTr="00A36A2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D73A" w14:textId="19153458" w:rsidR="00A36A28" w:rsidRPr="00A36A28" w:rsidRDefault="00A36A28" w:rsidP="00A3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A28">
              <w:rPr>
                <w:rFonts w:asciiTheme="minorHAnsi" w:hAnsiTheme="minorHAnsi" w:cstheme="minorHAnsi"/>
              </w:rPr>
              <w:t>2)</w:t>
            </w:r>
            <w:r w:rsidRPr="00A36A28">
              <w:rPr>
                <w:rFonts w:asciiTheme="minorHAnsi" w:hAnsiTheme="minorHAnsi" w:cstheme="minorHAnsi"/>
              </w:rPr>
              <w:t xml:space="preserve"> </w:t>
            </w:r>
            <w:r w:rsidRPr="00A36A28">
              <w:rPr>
                <w:rFonts w:asciiTheme="minorHAnsi" w:hAnsiTheme="minorHAnsi" w:cstheme="minorHAnsi"/>
              </w:rPr>
              <w:t>Zpracování dokumentace pro stavební řízení včetně zajištění vyjádření dotčených orgánů a správců inženýrských sítí a oceněného výkazu výměr + vyřízení stavebního povolení.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AA8E" w14:textId="13945F2C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E54C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7B09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6A28" w:rsidRPr="00A36A28" w14:paraId="44BD5B6D" w14:textId="77777777" w:rsidTr="00A36A2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A9CD" w14:textId="45462B22" w:rsidR="00A36A28" w:rsidRPr="00A36A28" w:rsidRDefault="00A36A28" w:rsidP="00A3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A28">
              <w:rPr>
                <w:rFonts w:asciiTheme="minorHAnsi" w:hAnsiTheme="minorHAnsi" w:cstheme="minorHAnsi"/>
              </w:rPr>
              <w:t>3) Zpracování dokumentace pro výběr zhotovitele.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DDE9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1593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91C0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6A28" w:rsidRPr="00A36A28" w14:paraId="699A4003" w14:textId="77777777" w:rsidTr="00A36A2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34EC" w14:textId="5F33EF4D" w:rsidR="00A36A28" w:rsidRPr="00A36A28" w:rsidRDefault="00A36A28" w:rsidP="00A3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A28">
              <w:rPr>
                <w:rFonts w:asciiTheme="minorHAnsi" w:hAnsiTheme="minorHAnsi" w:cstheme="minorHAnsi"/>
              </w:rPr>
              <w:t>4) Autorský dozor v rozsahu max. 10 hod.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10C8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BAB2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2A30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6A28" w:rsidRPr="00A36A28" w14:paraId="7086412A" w14:textId="77777777" w:rsidTr="00A36A2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A55B" w14:textId="7D7A329F" w:rsidR="00A36A28" w:rsidRPr="00A36A28" w:rsidRDefault="00A36A28" w:rsidP="00A3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A28">
              <w:rPr>
                <w:rFonts w:asciiTheme="minorHAnsi" w:hAnsiTheme="minorHAnsi" w:cstheme="minorHAnsi"/>
              </w:rPr>
              <w:t>5) Celková cena za projekt vč. inženýrské činnosti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6DF8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C219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0E6D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3601E8E" w14:textId="726500D0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942768" w:rsidRPr="00942768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942768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 Oprávněná osoba za dodavatele jednat</w:t>
            </w:r>
          </w:p>
        </w:tc>
      </w:tr>
      <w:tr w:rsidR="00942768" w:rsidRPr="00942768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Podpis oprávněné osoby, </w:t>
            </w:r>
            <w:r w:rsidR="00E43EFD"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datum: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942768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942768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942768" w:rsidSect="002E7B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DFFC8" w14:textId="77777777" w:rsidR="00F62031" w:rsidRDefault="00F62031" w:rsidP="006120A5">
      <w:r>
        <w:separator/>
      </w:r>
    </w:p>
  </w:endnote>
  <w:endnote w:type="continuationSeparator" w:id="0">
    <w:p w14:paraId="6A8D55A2" w14:textId="77777777" w:rsidR="00F62031" w:rsidRDefault="00F62031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F62031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E7B7A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37F33" w14:textId="77777777" w:rsidR="00F62031" w:rsidRDefault="00F62031" w:rsidP="006120A5">
      <w:r>
        <w:separator/>
      </w:r>
    </w:p>
  </w:footnote>
  <w:footnote w:type="continuationSeparator" w:id="0">
    <w:p w14:paraId="3679F0B8" w14:textId="77777777" w:rsidR="00F62031" w:rsidRDefault="00F62031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A9A9F" w14:textId="77777777" w:rsidR="00A36A28" w:rsidRDefault="00A36A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06745" w14:textId="77777777" w:rsidR="00A36A28" w:rsidRDefault="00A36A2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5CA37" w14:textId="6956DDBF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A36A28">
      <w:rPr>
        <w:rFonts w:asciiTheme="minorHAnsi" w:hAnsiTheme="minorHAnsi" w:cstheme="minorHAnsi"/>
        <w:b/>
        <w:color w:val="632423" w:themeColor="accent2" w:themeShade="80"/>
        <w:sz w:val="32"/>
      </w:rPr>
      <w:t>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40A0F"/>
    <w:rsid w:val="00341239"/>
    <w:rsid w:val="003420F5"/>
    <w:rsid w:val="00344698"/>
    <w:rsid w:val="00346220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23F96"/>
    <w:rsid w:val="00631C6C"/>
    <w:rsid w:val="00631F10"/>
    <w:rsid w:val="00644F56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2CCF"/>
    <w:rsid w:val="00905A23"/>
    <w:rsid w:val="00910A87"/>
    <w:rsid w:val="00920584"/>
    <w:rsid w:val="00921C99"/>
    <w:rsid w:val="0093407D"/>
    <w:rsid w:val="00934146"/>
    <w:rsid w:val="00942768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36A28"/>
    <w:rsid w:val="00A47170"/>
    <w:rsid w:val="00A521D8"/>
    <w:rsid w:val="00A53555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01DA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4D7F"/>
    <w:rsid w:val="00B95144"/>
    <w:rsid w:val="00B95617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9011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2FC6"/>
    <w:rsid w:val="00F1623B"/>
    <w:rsid w:val="00F16DF8"/>
    <w:rsid w:val="00F20DDF"/>
    <w:rsid w:val="00F32194"/>
    <w:rsid w:val="00F33E8B"/>
    <w:rsid w:val="00F42C03"/>
    <w:rsid w:val="00F471E6"/>
    <w:rsid w:val="00F50761"/>
    <w:rsid w:val="00F51ED4"/>
    <w:rsid w:val="00F558E6"/>
    <w:rsid w:val="00F56311"/>
    <w:rsid w:val="00F5695A"/>
    <w:rsid w:val="00F56DB8"/>
    <w:rsid w:val="00F62031"/>
    <w:rsid w:val="00F62AA6"/>
    <w:rsid w:val="00F73166"/>
    <w:rsid w:val="00FA32D6"/>
    <w:rsid w:val="00FA6532"/>
    <w:rsid w:val="00FA7184"/>
    <w:rsid w:val="00FA77FE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CE39"/>
  <w15:docId w15:val="{38A28174-BEF2-4FD9-B0AD-480497B3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C7D5F-94F7-473D-9CFA-D35878D8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</cp:lastModifiedBy>
  <cp:revision>6</cp:revision>
  <dcterms:created xsi:type="dcterms:W3CDTF">2019-11-04T09:48:00Z</dcterms:created>
  <dcterms:modified xsi:type="dcterms:W3CDTF">2020-05-14T11:40:00Z</dcterms:modified>
</cp:coreProperties>
</file>