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zástupce ve věcech technických: Ing. Karel </w:t>
      </w:r>
      <w:proofErr w:type="spellStart"/>
      <w:r w:rsidRPr="007530AF">
        <w:rPr>
          <w:rFonts w:ascii="Arial" w:hAnsi="Arial" w:cs="Arial"/>
        </w:rPr>
        <w:t>Vévar</w:t>
      </w:r>
      <w:proofErr w:type="spellEnd"/>
      <w:r w:rsidRPr="007530AF">
        <w:rPr>
          <w:rFonts w:ascii="Arial" w:hAnsi="Arial" w:cs="Arial"/>
        </w:rPr>
        <w:t>, místostarosta, tel.: 724 183 499</w:t>
      </w:r>
    </w:p>
    <w:p w14:paraId="6B437F9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9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10" w:history="1">
        <w:r w:rsidRPr="007530AF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792928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288C5815" w14:textId="666B4174" w:rsidR="00A162A4" w:rsidRDefault="003E04A2" w:rsidP="00852CC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Dílo dle této smlouvy</w:t>
      </w:r>
      <w:r w:rsidR="00852CC4">
        <w:rPr>
          <w:rFonts w:ascii="Arial" w:hAnsi="Arial" w:cs="Arial"/>
          <w:sz w:val="22"/>
          <w:szCs w:val="22"/>
        </w:rPr>
        <w:t xml:space="preserve"> spočívá v </w:t>
      </w:r>
      <w:r w:rsidR="001B6F18" w:rsidRPr="001B6F18">
        <w:rPr>
          <w:rFonts w:ascii="Arial" w:hAnsi="Arial" w:cs="Arial"/>
          <w:sz w:val="22"/>
          <w:szCs w:val="22"/>
        </w:rPr>
        <w:t>„</w:t>
      </w:r>
      <w:r w:rsidR="00333542" w:rsidRPr="00333542">
        <w:rPr>
          <w:rFonts w:ascii="Arial" w:hAnsi="Arial" w:cs="Arial"/>
          <w:b/>
          <w:sz w:val="22"/>
          <w:szCs w:val="22"/>
        </w:rPr>
        <w:t>Prodloužení kanalizační stoky „AF-1“</w:t>
      </w:r>
      <w:r w:rsidR="001B6F18" w:rsidRPr="001B6F18">
        <w:rPr>
          <w:rFonts w:ascii="Arial" w:hAnsi="Arial" w:cs="Arial"/>
          <w:sz w:val="22"/>
          <w:szCs w:val="22"/>
        </w:rPr>
        <w:t>“</w:t>
      </w:r>
      <w:r w:rsidR="00852CC4" w:rsidRPr="00852CC4">
        <w:rPr>
          <w:rFonts w:ascii="Arial" w:hAnsi="Arial" w:cs="Arial"/>
          <w:sz w:val="22"/>
          <w:szCs w:val="22"/>
        </w:rPr>
        <w:t xml:space="preserve">. </w:t>
      </w:r>
    </w:p>
    <w:p w14:paraId="4EF2C615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F90A187" w14:textId="6F4DCEA0" w:rsidR="00A162A4" w:rsidRPr="00A162A4" w:rsidRDefault="00FD0FEC" w:rsidP="00333542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4C2E20">
        <w:rPr>
          <w:rFonts w:ascii="Arial" w:hAnsi="Arial" w:cs="Arial"/>
          <w:sz w:val="22"/>
          <w:szCs w:val="22"/>
        </w:rPr>
        <w:t>zadávací dokumentací a</w:t>
      </w:r>
      <w:r w:rsidR="00A162A4" w:rsidRPr="00A162A4">
        <w:rPr>
          <w:rFonts w:ascii="Arial" w:hAnsi="Arial" w:cs="Arial"/>
          <w:sz w:val="22"/>
          <w:szCs w:val="22"/>
        </w:rPr>
        <w:t xml:space="preserve"> dále </w:t>
      </w:r>
      <w:r w:rsidR="001B6F18">
        <w:rPr>
          <w:rFonts w:ascii="Arial" w:hAnsi="Arial" w:cs="Arial"/>
          <w:sz w:val="22"/>
          <w:szCs w:val="22"/>
        </w:rPr>
        <w:t>projektov</w:t>
      </w:r>
      <w:r w:rsidR="00333542">
        <w:rPr>
          <w:rFonts w:ascii="Arial" w:hAnsi="Arial" w:cs="Arial"/>
          <w:sz w:val="22"/>
          <w:szCs w:val="22"/>
        </w:rPr>
        <w:t>ou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í</w:t>
      </w:r>
      <w:r w:rsidR="001B6F18">
        <w:rPr>
          <w:rFonts w:ascii="Arial" w:hAnsi="Arial" w:cs="Arial"/>
          <w:sz w:val="22"/>
          <w:szCs w:val="22"/>
        </w:rPr>
        <w:t xml:space="preserve"> s názv</w:t>
      </w:r>
      <w:r w:rsidR="00333542">
        <w:rPr>
          <w:rFonts w:ascii="Arial" w:hAnsi="Arial" w:cs="Arial"/>
          <w:sz w:val="22"/>
          <w:szCs w:val="22"/>
        </w:rPr>
        <w:t>em</w:t>
      </w:r>
      <w:r w:rsidR="001B6F18">
        <w:rPr>
          <w:rFonts w:ascii="Arial" w:hAnsi="Arial" w:cs="Arial"/>
          <w:sz w:val="22"/>
          <w:szCs w:val="22"/>
        </w:rPr>
        <w:t>:</w:t>
      </w:r>
      <w:r w:rsidR="00333542">
        <w:rPr>
          <w:rFonts w:ascii="Arial" w:hAnsi="Arial" w:cs="Arial"/>
          <w:sz w:val="22"/>
          <w:szCs w:val="22"/>
        </w:rPr>
        <w:t xml:space="preserve"> </w:t>
      </w:r>
      <w:r w:rsidR="001B6F18" w:rsidRPr="001B6F18">
        <w:rPr>
          <w:rFonts w:ascii="Arial" w:hAnsi="Arial" w:cs="Arial"/>
          <w:sz w:val="22"/>
          <w:szCs w:val="22"/>
        </w:rPr>
        <w:t>„</w:t>
      </w:r>
      <w:r w:rsidR="00333542" w:rsidRPr="00333542">
        <w:rPr>
          <w:rFonts w:ascii="Arial" w:hAnsi="Arial" w:cs="Arial"/>
          <w:sz w:val="22"/>
          <w:szCs w:val="22"/>
        </w:rPr>
        <w:t>Prodloužení kanalizační stoky „AF-1“</w:t>
      </w:r>
      <w:r w:rsidR="001B6F18" w:rsidRPr="001B6F18">
        <w:rPr>
          <w:rFonts w:ascii="Arial" w:hAnsi="Arial" w:cs="Arial"/>
          <w:sz w:val="22"/>
          <w:szCs w:val="22"/>
        </w:rPr>
        <w:t>.</w:t>
      </w:r>
    </w:p>
    <w:p w14:paraId="426E87F2" w14:textId="77777777" w:rsidR="00D2104F" w:rsidRPr="007530AF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82CA1F5" w14:textId="5BBEB649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>soupisu projektov</w:t>
      </w:r>
      <w:r w:rsidR="00333542">
        <w:rPr>
          <w:rFonts w:ascii="Arial" w:hAnsi="Arial" w:cs="Arial"/>
          <w:sz w:val="22"/>
          <w:szCs w:val="22"/>
        </w:rPr>
        <w:t>é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e</w:t>
      </w:r>
      <w:r w:rsidR="001B6F18">
        <w:rPr>
          <w:rFonts w:ascii="Arial" w:hAnsi="Arial" w:cs="Arial"/>
          <w:sz w:val="22"/>
          <w:szCs w:val="22"/>
        </w:rPr>
        <w:t xml:space="preserve"> </w:t>
      </w:r>
      <w:r w:rsidR="00A32BF1">
        <w:rPr>
          <w:rFonts w:ascii="Arial" w:hAnsi="Arial" w:cs="Arial"/>
          <w:sz w:val="22"/>
          <w:szCs w:val="22"/>
        </w:rPr>
        <w:t xml:space="preserve">a </w:t>
      </w:r>
      <w:r w:rsidRPr="00A162A4">
        <w:rPr>
          <w:rFonts w:ascii="Arial" w:hAnsi="Arial" w:cs="Arial"/>
          <w:sz w:val="22"/>
          <w:szCs w:val="22"/>
        </w:rPr>
        <w:t>v souladu s</w:t>
      </w:r>
      <w:r w:rsidR="001B6F18">
        <w:rPr>
          <w:rFonts w:ascii="Arial" w:hAnsi="Arial" w:cs="Arial"/>
          <w:sz w:val="22"/>
          <w:szCs w:val="22"/>
        </w:rPr>
        <w:t xml:space="preserve"> </w:t>
      </w:r>
      <w:r w:rsidR="007C735F">
        <w:rPr>
          <w:rFonts w:ascii="Arial" w:hAnsi="Arial" w:cs="Arial"/>
          <w:sz w:val="22"/>
          <w:szCs w:val="22"/>
        </w:rPr>
        <w:t>Rozhodnutím o </w:t>
      </w:r>
      <w:r w:rsidR="001B6F18">
        <w:rPr>
          <w:rFonts w:ascii="Arial" w:hAnsi="Arial" w:cs="Arial"/>
          <w:sz w:val="22"/>
          <w:szCs w:val="22"/>
        </w:rPr>
        <w:t xml:space="preserve">schválení stavebního záměru </w:t>
      </w:r>
      <w:r w:rsidRPr="00A162A4">
        <w:rPr>
          <w:rFonts w:ascii="Arial" w:hAnsi="Arial" w:cs="Arial"/>
          <w:sz w:val="22"/>
          <w:szCs w:val="22"/>
        </w:rPr>
        <w:t xml:space="preserve">vydaným </w:t>
      </w:r>
      <w:proofErr w:type="spellStart"/>
      <w:r w:rsidR="001B6F18">
        <w:rPr>
          <w:rFonts w:ascii="Arial" w:hAnsi="Arial" w:cs="Arial"/>
          <w:sz w:val="22"/>
          <w:szCs w:val="22"/>
        </w:rPr>
        <w:t>MěÚ</w:t>
      </w:r>
      <w:proofErr w:type="spellEnd"/>
      <w:r w:rsidR="001B6F18">
        <w:rPr>
          <w:rFonts w:ascii="Arial" w:hAnsi="Arial" w:cs="Arial"/>
          <w:sz w:val="22"/>
          <w:szCs w:val="22"/>
        </w:rPr>
        <w:t xml:space="preserve"> Šlapanice</w:t>
      </w:r>
      <w:r w:rsidR="004C2E20">
        <w:rPr>
          <w:rFonts w:ascii="Arial" w:hAnsi="Arial" w:cs="Arial"/>
          <w:sz w:val="22"/>
          <w:szCs w:val="22"/>
        </w:rPr>
        <w:t xml:space="preserve">, odborem životního prostředí, dne 24. 2. 2020 pod </w:t>
      </w:r>
      <w:proofErr w:type="gramStart"/>
      <w:r w:rsidR="004C2E20">
        <w:rPr>
          <w:rFonts w:ascii="Arial" w:hAnsi="Arial" w:cs="Arial"/>
          <w:sz w:val="22"/>
          <w:szCs w:val="22"/>
        </w:rPr>
        <w:t>č.j.</w:t>
      </w:r>
      <w:proofErr w:type="gramEnd"/>
      <w:r w:rsidR="004C2E20">
        <w:rPr>
          <w:rFonts w:ascii="Arial" w:hAnsi="Arial" w:cs="Arial"/>
          <w:sz w:val="22"/>
          <w:szCs w:val="22"/>
        </w:rPr>
        <w:t>:</w:t>
      </w:r>
      <w:r w:rsidR="001B6F18">
        <w:rPr>
          <w:rFonts w:ascii="Arial" w:hAnsi="Arial" w:cs="Arial"/>
          <w:sz w:val="22"/>
          <w:szCs w:val="22"/>
        </w:rPr>
        <w:t xml:space="preserve"> </w:t>
      </w:r>
      <w:r w:rsidR="003A1984">
        <w:rPr>
          <w:rFonts w:ascii="Arial" w:hAnsi="Arial" w:cs="Arial"/>
          <w:sz w:val="22"/>
          <w:szCs w:val="22"/>
        </w:rPr>
        <w:t>OŽP</w:t>
      </w:r>
      <w:r w:rsidR="003A1984" w:rsidRPr="003A1984">
        <w:rPr>
          <w:rFonts w:ascii="Arial" w:hAnsi="Arial" w:cs="Arial"/>
          <w:sz w:val="22"/>
          <w:szCs w:val="22"/>
        </w:rPr>
        <w:t>-</w:t>
      </w:r>
      <w:r w:rsidR="003A1984">
        <w:rPr>
          <w:rFonts w:ascii="Arial" w:hAnsi="Arial" w:cs="Arial"/>
          <w:sz w:val="22"/>
          <w:szCs w:val="22"/>
        </w:rPr>
        <w:t>ČJ/</w:t>
      </w:r>
      <w:r w:rsidR="003A1984" w:rsidRPr="003A1984">
        <w:rPr>
          <w:rFonts w:ascii="Arial" w:hAnsi="Arial" w:cs="Arial"/>
          <w:sz w:val="22"/>
          <w:szCs w:val="22"/>
        </w:rPr>
        <w:t>984-20</w:t>
      </w:r>
      <w:r w:rsidR="003A1984">
        <w:rPr>
          <w:rFonts w:ascii="Arial" w:hAnsi="Arial" w:cs="Arial"/>
          <w:sz w:val="22"/>
          <w:szCs w:val="22"/>
        </w:rPr>
        <w:t>/S</w:t>
      </w:r>
      <w:r w:rsidR="003A1984" w:rsidRPr="003A1984">
        <w:rPr>
          <w:rFonts w:ascii="Arial" w:hAnsi="Arial" w:cs="Arial"/>
          <w:sz w:val="22"/>
          <w:szCs w:val="22"/>
        </w:rPr>
        <w:t>KR</w:t>
      </w:r>
      <w:r w:rsidR="004C2E2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C2E20">
        <w:rPr>
          <w:rFonts w:ascii="Arial" w:hAnsi="Arial" w:cs="Arial"/>
          <w:sz w:val="22"/>
          <w:szCs w:val="22"/>
        </w:rPr>
        <w:t>sp</w:t>
      </w:r>
      <w:proofErr w:type="spellEnd"/>
      <w:r w:rsidR="004C2E20">
        <w:rPr>
          <w:rFonts w:ascii="Arial" w:hAnsi="Arial" w:cs="Arial"/>
          <w:sz w:val="22"/>
          <w:szCs w:val="22"/>
        </w:rPr>
        <w:t>. zn.: OŽP/885-2020/SKR (nabytí právní moci dne 25. 3. 2020)</w:t>
      </w:r>
      <w:r w:rsidR="003A1984">
        <w:rPr>
          <w:rFonts w:ascii="Arial" w:hAnsi="Arial" w:cs="Arial"/>
          <w:sz w:val="22"/>
          <w:szCs w:val="22"/>
        </w:rPr>
        <w:t>.</w:t>
      </w:r>
    </w:p>
    <w:p w14:paraId="229F8D4B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0A2D440C" w14:textId="223FE222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>Vyt</w:t>
      </w:r>
      <w:r w:rsidR="00A32BF1">
        <w:rPr>
          <w:rFonts w:ascii="Arial" w:hAnsi="Arial" w:cs="Arial"/>
          <w:sz w:val="22"/>
          <w:szCs w:val="22"/>
        </w:rPr>
        <w:t>y</w:t>
      </w:r>
      <w:r w:rsidRPr="00F6763F">
        <w:rPr>
          <w:rFonts w:ascii="Arial" w:hAnsi="Arial" w:cs="Arial"/>
          <w:sz w:val="22"/>
          <w:szCs w:val="22"/>
        </w:rPr>
        <w:t>čení stávajících inženýrských sítí v místech dotčených realizací díla;</w:t>
      </w:r>
    </w:p>
    <w:p w14:paraId="118982AE" w14:textId="0D351ACF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Odvoz a </w:t>
      </w:r>
      <w:r w:rsidR="007C735F">
        <w:rPr>
          <w:rFonts w:ascii="Arial" w:hAnsi="Arial" w:cs="Arial"/>
          <w:sz w:val="22"/>
          <w:szCs w:val="22"/>
        </w:rPr>
        <w:t xml:space="preserve">uložení </w:t>
      </w:r>
      <w:r w:rsidRPr="00F6763F">
        <w:rPr>
          <w:rFonts w:ascii="Arial" w:hAnsi="Arial" w:cs="Arial"/>
          <w:sz w:val="22"/>
          <w:szCs w:val="22"/>
        </w:rPr>
        <w:t>přebytečného materiálu (zeminy) na řízenou skládku;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</w:t>
      </w:r>
      <w:proofErr w:type="spellStart"/>
      <w:r w:rsidRPr="00F6763F">
        <w:rPr>
          <w:rFonts w:ascii="Arial" w:hAnsi="Arial" w:cs="Arial"/>
          <w:sz w:val="22"/>
          <w:szCs w:val="22"/>
        </w:rPr>
        <w:t>pdf</w:t>
      </w:r>
      <w:proofErr w:type="spellEnd"/>
      <w:r w:rsidRPr="00F6763F">
        <w:rPr>
          <w:rFonts w:ascii="Arial" w:hAnsi="Arial" w:cs="Arial"/>
          <w:sz w:val="22"/>
          <w:szCs w:val="22"/>
        </w:rPr>
        <w:t xml:space="preserve">) na datovém nosiči v počtu 1 ks textové a tabulkové části ve </w:t>
      </w:r>
      <w:proofErr w:type="gramStart"/>
      <w:r w:rsidRPr="00F6763F">
        <w:rPr>
          <w:rFonts w:ascii="Arial" w:hAnsi="Arial" w:cs="Arial"/>
          <w:sz w:val="22"/>
          <w:szCs w:val="22"/>
        </w:rPr>
        <w:t>formátech .doc</w:t>
      </w:r>
      <w:proofErr w:type="gramEnd"/>
      <w:r w:rsidRPr="00F6763F">
        <w:rPr>
          <w:rFonts w:ascii="Arial" w:hAnsi="Arial" w:cs="Arial"/>
          <w:sz w:val="22"/>
          <w:szCs w:val="22"/>
        </w:rPr>
        <w:t xml:space="preserve"> a .</w:t>
      </w:r>
      <w:proofErr w:type="spellStart"/>
      <w:r w:rsidRPr="00F6763F">
        <w:rPr>
          <w:rFonts w:ascii="Arial" w:hAnsi="Arial" w:cs="Arial"/>
          <w:sz w:val="22"/>
          <w:szCs w:val="22"/>
        </w:rPr>
        <w:t>xls</w:t>
      </w:r>
      <w:proofErr w:type="spellEnd"/>
      <w:r w:rsidRPr="00F6763F">
        <w:rPr>
          <w:rFonts w:ascii="Arial" w:hAnsi="Arial" w:cs="Arial"/>
          <w:sz w:val="22"/>
          <w:szCs w:val="22"/>
        </w:rPr>
        <w:t>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Úklid veřejných komunikací;</w:t>
      </w:r>
    </w:p>
    <w:p w14:paraId="028A7CC3" w14:textId="3E63F7F2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>zákona č. 185/2001 Sb., o odpadech</w:t>
      </w:r>
      <w:r w:rsidR="004C2E20">
        <w:rPr>
          <w:rFonts w:ascii="Arial" w:hAnsi="Arial" w:cs="Arial"/>
          <w:sz w:val="22"/>
          <w:szCs w:val="22"/>
        </w:rPr>
        <w:t>, ve znění pozdějších předpisů</w:t>
      </w:r>
      <w:r w:rsidRPr="00F6763F">
        <w:rPr>
          <w:rFonts w:ascii="Arial" w:hAnsi="Arial" w:cs="Arial"/>
          <w:sz w:val="22"/>
          <w:szCs w:val="22"/>
        </w:rPr>
        <w:t xml:space="preserve">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13BF5AC3" w14:textId="77777777" w:rsidR="00F6763F" w:rsidRPr="00F6763F" w:rsidRDefault="00F6763F" w:rsidP="00F6763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C8D211" w14:textId="367F582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1E09934A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040A3526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F64F880" w14:textId="37216DEC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Zhotovitel je srozuměn se skutečností, že údaje o stávajících podzemních inženýrských sítích a stavebních objektech uvedených v projektové dokumentaci a v zadávací dokumentaci k veřejné zakázce</w:t>
      </w:r>
      <w:r w:rsidRPr="000E0ED8" w:rsidDel="00470CC6">
        <w:rPr>
          <w:rFonts w:ascii="Arial" w:hAnsi="Arial" w:cs="Arial"/>
          <w:sz w:val="22"/>
          <w:szCs w:val="22"/>
        </w:rPr>
        <w:t xml:space="preserve"> </w:t>
      </w:r>
      <w:r w:rsidRPr="000E0ED8">
        <w:rPr>
          <w:rFonts w:ascii="Arial" w:hAnsi="Arial" w:cs="Arial"/>
          <w:sz w:val="22"/>
          <w:szCs w:val="22"/>
        </w:rPr>
        <w:t>nemusí být přesné a úplné. Zhotovitel provede prověření a vyt</w:t>
      </w:r>
      <w:r w:rsidR="00082F25">
        <w:rPr>
          <w:rFonts w:ascii="Arial" w:hAnsi="Arial" w:cs="Arial"/>
          <w:sz w:val="22"/>
          <w:szCs w:val="22"/>
        </w:rPr>
        <w:t>y</w:t>
      </w:r>
      <w:r w:rsidRPr="000E0ED8">
        <w:rPr>
          <w:rFonts w:ascii="Arial" w:hAnsi="Arial" w:cs="Arial"/>
          <w:sz w:val="22"/>
          <w:szCs w:val="22"/>
        </w:rPr>
        <w:t>čení inženýrských sítí ve spolupráci se správci těchto sítí a přijme taková opatření, aby nedošlo k jejich poškození během provádění díla</w:t>
      </w:r>
      <w:r>
        <w:rPr>
          <w:rFonts w:ascii="Arial" w:hAnsi="Arial" w:cs="Arial"/>
          <w:sz w:val="22"/>
          <w:szCs w:val="22"/>
        </w:rPr>
        <w:t>.</w:t>
      </w:r>
    </w:p>
    <w:p w14:paraId="18037BB0" w14:textId="77777777" w:rsidR="005C4C45" w:rsidRPr="005C4C45" w:rsidRDefault="005C4C45" w:rsidP="005C4C4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6DBB8750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21263D" w14:textId="77777777" w:rsidR="009B7D9F" w:rsidRPr="007530AF" w:rsidRDefault="009B7D9F" w:rsidP="009B7D9F">
      <w:pPr>
        <w:jc w:val="both"/>
        <w:rPr>
          <w:rFonts w:ascii="Arial" w:hAnsi="Arial" w:cs="Arial"/>
          <w:sz w:val="10"/>
          <w:szCs w:val="10"/>
        </w:rPr>
      </w:pP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Veškeré změny předmětu smlouvy (vyplývající z dodatečných požadavků objednatele včetně nebo z dodatečných změn předané projektové dokumentace) musí být před vlastní </w:t>
      </w:r>
      <w:r w:rsidRPr="00F6763F">
        <w:rPr>
          <w:rFonts w:ascii="Arial" w:hAnsi="Arial" w:cs="Arial"/>
          <w:sz w:val="22"/>
          <w:szCs w:val="22"/>
        </w:rPr>
        <w:lastRenderedPageBreak/>
        <w:t>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3965EC9D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321C11C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7530AF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7777777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7530AF">
        <w:rPr>
          <w:rFonts w:ascii="Arial" w:hAnsi="Arial" w:cs="Arial"/>
          <w:sz w:val="22"/>
          <w:szCs w:val="22"/>
        </w:rPr>
        <w:t>bezprostředně po</w:t>
      </w:r>
      <w:r w:rsidRPr="007530AF">
        <w:rPr>
          <w:rFonts w:ascii="Arial" w:hAnsi="Arial" w:cs="Arial"/>
          <w:sz w:val="22"/>
          <w:szCs w:val="22"/>
        </w:rPr>
        <w:t xml:space="preserve"> uzavření této smlouvy.</w:t>
      </w:r>
    </w:p>
    <w:p w14:paraId="41350C81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2B69D704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FFC50B5" w14:textId="1E44DB0C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F6763F" w:rsidRPr="0084165F">
        <w:rPr>
          <w:rFonts w:ascii="Arial" w:hAnsi="Arial" w:cs="Arial"/>
          <w:sz w:val="22"/>
          <w:szCs w:val="22"/>
        </w:rPr>
        <w:t>3</w:t>
      </w:r>
      <w:r w:rsidR="00333542">
        <w:rPr>
          <w:rFonts w:ascii="Arial" w:hAnsi="Arial" w:cs="Arial"/>
          <w:sz w:val="22"/>
          <w:szCs w:val="22"/>
        </w:rPr>
        <w:t>1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33542">
        <w:rPr>
          <w:rFonts w:ascii="Arial" w:hAnsi="Arial" w:cs="Arial"/>
          <w:sz w:val="22"/>
          <w:szCs w:val="22"/>
        </w:rPr>
        <w:t>3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</w:t>
      </w:r>
      <w:r w:rsidR="00333542">
        <w:rPr>
          <w:rFonts w:ascii="Arial" w:hAnsi="Arial" w:cs="Arial"/>
          <w:sz w:val="22"/>
          <w:szCs w:val="22"/>
        </w:rPr>
        <w:t>1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11D9B932" w14:textId="77777777" w:rsidR="00F6763F" w:rsidRPr="00F6763F" w:rsidRDefault="00F6763F" w:rsidP="00BB575E">
      <w:pPr>
        <w:jc w:val="both"/>
        <w:rPr>
          <w:rFonts w:ascii="Arial" w:hAnsi="Arial" w:cs="Arial"/>
          <w:sz w:val="22"/>
          <w:szCs w:val="22"/>
        </w:rPr>
      </w:pP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21D663B8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6DF91EC3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461D1C3B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9D3881E" w14:textId="77777777" w:rsidR="00310B0C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7530AF">
        <w:rPr>
          <w:rFonts w:ascii="Arial" w:hAnsi="Arial" w:cs="Arial"/>
          <w:sz w:val="22"/>
          <w:szCs w:val="22"/>
        </w:rPr>
        <w:t>ážek je zhotovitel povinen písem</w:t>
      </w:r>
      <w:r w:rsidRPr="007530AF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7530AF">
        <w:rPr>
          <w:rFonts w:ascii="Arial" w:hAnsi="Arial" w:cs="Arial"/>
          <w:sz w:val="22"/>
          <w:szCs w:val="22"/>
        </w:rPr>
        <w:t xml:space="preserve">. </w:t>
      </w:r>
    </w:p>
    <w:p w14:paraId="3FCC4405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D4CA83E" w14:textId="5D96235B" w:rsidR="00B97E71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7530AF">
        <w:rPr>
          <w:rFonts w:ascii="Arial" w:hAnsi="Arial" w:cs="Arial"/>
          <w:sz w:val="22"/>
          <w:szCs w:val="22"/>
        </w:rPr>
        <w:t>otovitele nevzniklo z důvodů na </w:t>
      </w:r>
      <w:r w:rsidRPr="007530AF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333542">
        <w:trPr>
          <w:cantSplit/>
          <w:trHeight w:val="56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44B36885" w:rsidR="00DD52D5" w:rsidRPr="007530AF" w:rsidRDefault="00333542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542">
              <w:rPr>
                <w:rFonts w:ascii="Arial" w:hAnsi="Arial" w:cs="Arial"/>
                <w:sz w:val="22"/>
                <w:szCs w:val="22"/>
              </w:rPr>
              <w:t>Prodloužení kanalizační stoky „AF-1“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9876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>tečnění zdanitelného plnění, 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4BB3C4D" w14:textId="77777777" w:rsidR="00E62DF9" w:rsidRPr="00E62DF9" w:rsidRDefault="00E62DF9" w:rsidP="00E62DF9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57D81EF8" w14:textId="1DC39FD4" w:rsidR="00F077E6" w:rsidRPr="00F077E6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</w:t>
      </w:r>
      <w:r>
        <w:rPr>
          <w:rFonts w:ascii="Arial" w:hAnsi="Arial" w:cs="Arial"/>
          <w:sz w:val="22"/>
          <w:szCs w:val="22"/>
        </w:rPr>
        <w:t xml:space="preserve">měsíčně </w:t>
      </w:r>
      <w:r w:rsidRPr="005B4739">
        <w:rPr>
          <w:rFonts w:ascii="Arial" w:hAnsi="Arial" w:cs="Arial"/>
          <w:sz w:val="22"/>
          <w:szCs w:val="22"/>
        </w:rPr>
        <w:t xml:space="preserve">vyúčtovat </w:t>
      </w:r>
      <w:r>
        <w:rPr>
          <w:rFonts w:ascii="Arial" w:hAnsi="Arial" w:cs="Arial"/>
          <w:sz w:val="22"/>
          <w:szCs w:val="22"/>
        </w:rPr>
        <w:t xml:space="preserve">část </w:t>
      </w:r>
      <w:r w:rsidRPr="005B4739">
        <w:rPr>
          <w:rFonts w:ascii="Arial" w:hAnsi="Arial" w:cs="Arial"/>
          <w:sz w:val="22"/>
          <w:szCs w:val="22"/>
        </w:rPr>
        <w:t>sjednan</w:t>
      </w:r>
      <w:r>
        <w:rPr>
          <w:rFonts w:ascii="Arial" w:hAnsi="Arial" w:cs="Arial"/>
          <w:sz w:val="22"/>
          <w:szCs w:val="22"/>
        </w:rPr>
        <w:t>é</w:t>
      </w:r>
      <w:r w:rsidRPr="005B4739">
        <w:rPr>
          <w:rFonts w:ascii="Arial" w:hAnsi="Arial" w:cs="Arial"/>
          <w:sz w:val="22"/>
          <w:szCs w:val="22"/>
        </w:rPr>
        <w:t xml:space="preserve"> cen</w:t>
      </w:r>
      <w:r>
        <w:rPr>
          <w:rFonts w:ascii="Arial" w:hAnsi="Arial" w:cs="Arial"/>
          <w:sz w:val="22"/>
          <w:szCs w:val="22"/>
        </w:rPr>
        <w:t>y</w:t>
      </w:r>
      <w:r w:rsidRPr="005B4739">
        <w:rPr>
          <w:rFonts w:ascii="Arial" w:hAnsi="Arial" w:cs="Arial"/>
          <w:sz w:val="22"/>
          <w:szCs w:val="22"/>
        </w:rPr>
        <w:t xml:space="preserve"> </w:t>
      </w:r>
      <w:r w:rsidR="00061624">
        <w:rPr>
          <w:rFonts w:ascii="Arial" w:hAnsi="Arial" w:cs="Arial"/>
          <w:sz w:val="22"/>
          <w:szCs w:val="22"/>
        </w:rPr>
        <w:t>odpovídající rozsahu skutečně provedených prací</w:t>
      </w:r>
      <w:r w:rsidR="009876CB">
        <w:rPr>
          <w:rFonts w:ascii="Arial" w:hAnsi="Arial" w:cs="Arial"/>
          <w:sz w:val="22"/>
          <w:szCs w:val="22"/>
        </w:rPr>
        <w:t xml:space="preserve"> v daném měsíci, a to na základě dílčích protokolárních předáních díla;</w:t>
      </w:r>
      <w:r>
        <w:rPr>
          <w:rFonts w:ascii="Arial" w:hAnsi="Arial" w:cs="Arial"/>
          <w:sz w:val="22"/>
          <w:szCs w:val="22"/>
        </w:rPr>
        <w:t xml:space="preserve"> poslední částka bude vyúčtována </w:t>
      </w:r>
      <w:r w:rsidRPr="005B4739">
        <w:rPr>
          <w:rFonts w:ascii="Arial" w:hAnsi="Arial" w:cs="Arial"/>
          <w:sz w:val="22"/>
          <w:szCs w:val="22"/>
        </w:rPr>
        <w:t>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>předání díla</w:t>
      </w:r>
      <w:r>
        <w:rPr>
          <w:rFonts w:ascii="Arial" w:hAnsi="Arial" w:cs="Arial"/>
          <w:sz w:val="22"/>
          <w:szCs w:val="22"/>
        </w:rPr>
        <w:t>.</w:t>
      </w:r>
      <w:r w:rsidRPr="005B4739">
        <w:rPr>
          <w:rFonts w:ascii="Arial" w:hAnsi="Arial" w:cs="Arial"/>
          <w:sz w:val="22"/>
          <w:szCs w:val="22"/>
        </w:rPr>
        <w:t xml:space="preserve"> </w:t>
      </w:r>
    </w:p>
    <w:p w14:paraId="2A5A01D7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3EFE03B3" w:rsidR="00A82DDC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Jako podklad</w:t>
      </w:r>
      <w:r w:rsidR="00F077E6">
        <w:rPr>
          <w:rFonts w:ascii="Arial" w:hAnsi="Arial" w:cs="Arial"/>
          <w:sz w:val="22"/>
          <w:szCs w:val="22"/>
        </w:rPr>
        <w:t xml:space="preserve"> pro uznání oprávněnosti faktur</w:t>
      </w:r>
      <w:r w:rsidRPr="003D4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1902F396" w:rsidR="00A82DDC" w:rsidRPr="003D4C3A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</w:t>
      </w:r>
      <w:r w:rsidR="00A82DDC" w:rsidRPr="003D4C3A">
        <w:rPr>
          <w:rFonts w:ascii="Arial" w:hAnsi="Arial" w:cs="Arial"/>
          <w:sz w:val="22"/>
          <w:szCs w:val="22"/>
        </w:rPr>
        <w:t xml:space="preserve"> je minimálně 30 dnů ode dne jejího doručení objednateli.</w:t>
      </w:r>
    </w:p>
    <w:p w14:paraId="11CC75D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5238DAE1" w14:textId="08ABE27C" w:rsidR="00792928" w:rsidRDefault="00792928" w:rsidP="009876CB">
      <w:pPr>
        <w:spacing w:line="276" w:lineRule="auto"/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lastRenderedPageBreak/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77777777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Zhotovitel </w:t>
      </w:r>
      <w:r w:rsidRPr="00464253">
        <w:rPr>
          <w:rFonts w:ascii="Arial" w:hAnsi="Arial" w:cs="Arial"/>
          <w:sz w:val="22"/>
          <w:szCs w:val="22"/>
        </w:rPr>
        <w:t>nese odpovědnost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 </w:t>
      </w:r>
      <w:r w:rsidRPr="00464253">
        <w:rPr>
          <w:rFonts w:ascii="Arial" w:hAnsi="Arial" w:cs="Arial"/>
          <w:sz w:val="22"/>
          <w:szCs w:val="22"/>
        </w:rPr>
        <w:t>újmy (</w:t>
      </w:r>
      <w:r w:rsidRPr="00464253">
        <w:rPr>
          <w:rFonts w:ascii="Arial" w:hAnsi="Arial" w:cs="Arial"/>
          <w:sz w:val="22"/>
          <w:szCs w:val="22"/>
          <w:lang w:val="x-none"/>
        </w:rPr>
        <w:t>škody</w:t>
      </w:r>
      <w:r w:rsidRPr="00464253">
        <w:rPr>
          <w:rFonts w:ascii="Arial" w:hAnsi="Arial" w:cs="Arial"/>
          <w:sz w:val="22"/>
          <w:szCs w:val="22"/>
        </w:rPr>
        <w:t>)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způsobené objednateli a jiným osobám mimo staveniště a tyto škody se zavazuje </w:t>
      </w:r>
      <w:r w:rsidRPr="00464253">
        <w:rPr>
          <w:rFonts w:ascii="Arial" w:hAnsi="Arial" w:cs="Arial"/>
          <w:sz w:val="22"/>
          <w:szCs w:val="22"/>
        </w:rPr>
        <w:t>zaplatit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ve lhůtě, kterou stanoví objednatel v písemném oznámení o škodě mimo staveniště.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>(dále jen „</w:t>
      </w:r>
      <w:proofErr w:type="spellStart"/>
      <w:r w:rsidRPr="00464253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</w:rPr>
        <w:t xml:space="preserve">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proofErr w:type="spellStart"/>
      <w:r w:rsidR="00840660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Dodávky energi</w:t>
      </w:r>
      <w:r w:rsidRPr="00464253">
        <w:rPr>
          <w:rFonts w:ascii="Arial" w:hAnsi="Arial" w:cs="Arial"/>
          <w:sz w:val="22"/>
          <w:szCs w:val="22"/>
        </w:rPr>
        <w:t>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lastRenderedPageBreak/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7530AF" w:rsidRDefault="00B1259C" w:rsidP="00EC00E3">
      <w:pPr>
        <w:rPr>
          <w:rFonts w:ascii="Arial" w:hAnsi="Arial" w:cs="Arial"/>
        </w:rPr>
      </w:pP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72A86F6E" w:rsidR="00E144B2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>V průběhu provádění díla budou konány kontrolní dny, a to minimálně 2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lastRenderedPageBreak/>
        <w:t xml:space="preserve">Zhotovitel je povinen provést dílo v termínu sjednaném ve smlouvě. </w:t>
      </w:r>
    </w:p>
    <w:p w14:paraId="644CBC98" w14:textId="3C56CE6F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objednatel povinen zaplatit zhotoviteli veškeré náklady jemu vzniklé při neúspěšném předávacím a přejímacím řízení. Objednatel se tímto současně zavazuje zaplatit </w:t>
      </w:r>
      <w:r w:rsidRPr="005D6617">
        <w:rPr>
          <w:rFonts w:ascii="Arial" w:hAnsi="Arial" w:cs="Arial"/>
          <w:sz w:val="22"/>
          <w:szCs w:val="22"/>
          <w:lang w:val="x-none"/>
        </w:rPr>
        <w:lastRenderedPageBreak/>
        <w:t>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C1BBEA4" w14:textId="77777777" w:rsidR="00BE2096" w:rsidRPr="007530AF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Součinnost objednatele</w:t>
      </w:r>
    </w:p>
    <w:p w14:paraId="6B94A45D" w14:textId="77777777" w:rsidR="009876CB" w:rsidRPr="007530AF" w:rsidRDefault="009876CB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6DBF2FFF" w14:textId="77777777" w:rsidR="00464253" w:rsidRPr="007530AF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</w:t>
      </w:r>
      <w:r w:rsidRPr="007530AF">
        <w:rPr>
          <w:rFonts w:ascii="Arial" w:hAnsi="Arial" w:cs="Arial"/>
          <w:sz w:val="22"/>
          <w:szCs w:val="22"/>
        </w:rPr>
        <w:lastRenderedPageBreak/>
        <w:t xml:space="preserve">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5E60B1F2" w14:textId="5D084854" w:rsidR="00AD7D45" w:rsidRPr="007530AF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r w:rsidR="00417E9C" w:rsidRPr="00587EE4">
        <w:rPr>
          <w:rFonts w:ascii="Arial" w:hAnsi="Arial" w:cs="Arial"/>
          <w:sz w:val="22"/>
          <w:szCs w:val="22"/>
        </w:rPr>
        <w:t>s  termínem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 xml:space="preserve">I </w:t>
      </w:r>
      <w:proofErr w:type="gramStart"/>
      <w:r w:rsidR="0033288D" w:rsidRPr="00587EE4">
        <w:rPr>
          <w:rFonts w:ascii="Arial" w:hAnsi="Arial" w:cs="Arial"/>
          <w:sz w:val="22"/>
          <w:szCs w:val="22"/>
        </w:rPr>
        <w:t>této</w:t>
      </w:r>
      <w:proofErr w:type="gramEnd"/>
      <w:r w:rsidR="0033288D" w:rsidRPr="00587EE4">
        <w:rPr>
          <w:rFonts w:ascii="Arial" w:hAnsi="Arial" w:cs="Arial"/>
          <w:sz w:val="22"/>
          <w:szCs w:val="22"/>
        </w:rPr>
        <w:t xml:space="preserve">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</w:t>
      </w:r>
      <w:bookmarkStart w:id="0" w:name="_GoBack"/>
      <w:r w:rsidR="00417E9C" w:rsidRPr="00716C9F">
        <w:rPr>
          <w:rFonts w:ascii="Arial" w:hAnsi="Arial" w:cs="Arial"/>
          <w:sz w:val="22"/>
          <w:szCs w:val="22"/>
        </w:rPr>
        <w:t>5</w:t>
      </w:r>
      <w:bookmarkEnd w:id="0"/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BC040D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>, nouzový stav,</w:t>
      </w:r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 xml:space="preserve">na ____. </w:t>
      </w:r>
      <w:proofErr w:type="gramStart"/>
      <w:r w:rsidRPr="00275938">
        <w:rPr>
          <w:rFonts w:ascii="Arial" w:hAnsi="Arial" w:cs="Arial"/>
          <w:sz w:val="22"/>
          <w:szCs w:val="22"/>
        </w:rPr>
        <w:t>schůzi</w:t>
      </w:r>
      <w:proofErr w:type="gramEnd"/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54C0F6" w14:textId="3D989C4C" w:rsidR="0008785D" w:rsidRPr="00882625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- Rozhodnutí</w:t>
      </w:r>
    </w:p>
    <w:p w14:paraId="20C07503" w14:textId="238A7450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2</w:t>
      </w:r>
      <w:r w:rsidR="00882625" w:rsidRPr="00882625">
        <w:rPr>
          <w:rFonts w:ascii="Arial" w:hAnsi="Arial" w:cs="Arial"/>
          <w:sz w:val="22"/>
          <w:szCs w:val="22"/>
        </w:rPr>
        <w:t xml:space="preserve"> - Soubory PD</w:t>
      </w:r>
    </w:p>
    <w:p w14:paraId="182DBE78" w14:textId="40D187C8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1164E000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6E14388E" w14:textId="77777777" w:rsidR="00005E88" w:rsidRPr="007530AF" w:rsidRDefault="00005E88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A47A9" w14:textId="77777777" w:rsidR="00334153" w:rsidRDefault="00334153" w:rsidP="00E7704B">
      <w:r>
        <w:separator/>
      </w:r>
    </w:p>
  </w:endnote>
  <w:endnote w:type="continuationSeparator" w:id="0">
    <w:p w14:paraId="23D4758D" w14:textId="77777777" w:rsidR="00334153" w:rsidRDefault="00334153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CB">
          <w:rPr>
            <w:noProof/>
          </w:rPr>
          <w:t>1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69535" w14:textId="77777777" w:rsidR="00334153" w:rsidRDefault="00334153" w:rsidP="00E7704B">
      <w:r>
        <w:separator/>
      </w:r>
    </w:p>
  </w:footnote>
  <w:footnote w:type="continuationSeparator" w:id="0">
    <w:p w14:paraId="04C287E0" w14:textId="77777777" w:rsidR="00334153" w:rsidRDefault="00334153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7"/>
  </w:num>
  <w:num w:numId="4">
    <w:abstractNumId w:val="1"/>
  </w:num>
  <w:num w:numId="5">
    <w:abstractNumId w:val="14"/>
  </w:num>
  <w:num w:numId="6">
    <w:abstractNumId w:val="41"/>
  </w:num>
  <w:num w:numId="7">
    <w:abstractNumId w:val="4"/>
  </w:num>
  <w:num w:numId="8">
    <w:abstractNumId w:val="17"/>
  </w:num>
  <w:num w:numId="9">
    <w:abstractNumId w:val="22"/>
  </w:num>
  <w:num w:numId="10">
    <w:abstractNumId w:val="26"/>
  </w:num>
  <w:num w:numId="11">
    <w:abstractNumId w:val="36"/>
  </w:num>
  <w:num w:numId="12">
    <w:abstractNumId w:val="34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  <w:num w:numId="17">
    <w:abstractNumId w:val="37"/>
  </w:num>
  <w:num w:numId="18">
    <w:abstractNumId w:val="35"/>
  </w:num>
  <w:num w:numId="19">
    <w:abstractNumId w:val="24"/>
  </w:num>
  <w:num w:numId="20">
    <w:abstractNumId w:val="31"/>
  </w:num>
  <w:num w:numId="21">
    <w:abstractNumId w:val="19"/>
  </w:num>
  <w:num w:numId="22">
    <w:abstractNumId w:val="23"/>
  </w:num>
  <w:num w:numId="23">
    <w:abstractNumId w:val="42"/>
  </w:num>
  <w:num w:numId="24">
    <w:abstractNumId w:val="33"/>
  </w:num>
  <w:num w:numId="25">
    <w:abstractNumId w:val="25"/>
  </w:num>
  <w:num w:numId="26">
    <w:abstractNumId w:val="20"/>
  </w:num>
  <w:num w:numId="27">
    <w:abstractNumId w:val="28"/>
  </w:num>
  <w:num w:numId="28">
    <w:abstractNumId w:val="21"/>
  </w:num>
  <w:num w:numId="29">
    <w:abstractNumId w:val="9"/>
  </w:num>
  <w:num w:numId="30">
    <w:abstractNumId w:val="18"/>
  </w:num>
  <w:num w:numId="31">
    <w:abstractNumId w:val="30"/>
  </w:num>
  <w:num w:numId="32">
    <w:abstractNumId w:val="15"/>
  </w:num>
  <w:num w:numId="33">
    <w:abstractNumId w:val="10"/>
  </w:num>
  <w:num w:numId="34">
    <w:abstractNumId w:val="29"/>
  </w:num>
  <w:num w:numId="35">
    <w:abstractNumId w:val="40"/>
  </w:num>
  <w:num w:numId="36">
    <w:abstractNumId w:val="11"/>
  </w:num>
  <w:num w:numId="37">
    <w:abstractNumId w:val="32"/>
  </w:num>
  <w:num w:numId="38">
    <w:abstractNumId w:val="5"/>
  </w:num>
  <w:num w:numId="39">
    <w:abstractNumId w:val="2"/>
  </w:num>
  <w:num w:numId="40">
    <w:abstractNumId w:val="27"/>
  </w:num>
  <w:num w:numId="41">
    <w:abstractNumId w:val="13"/>
  </w:num>
  <w:num w:numId="42">
    <w:abstractNumId w:val="39"/>
  </w:num>
  <w:num w:numId="43">
    <w:abstractNumId w:val="0"/>
  </w:num>
  <w:num w:numId="4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81"/>
    <w:rsid w:val="00001EC6"/>
    <w:rsid w:val="0000470A"/>
    <w:rsid w:val="00005E88"/>
    <w:rsid w:val="00023A8C"/>
    <w:rsid w:val="000520C2"/>
    <w:rsid w:val="00055A42"/>
    <w:rsid w:val="00061624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117CB8"/>
    <w:rsid w:val="00166384"/>
    <w:rsid w:val="00183006"/>
    <w:rsid w:val="001838F1"/>
    <w:rsid w:val="001A11FA"/>
    <w:rsid w:val="001B6F18"/>
    <w:rsid w:val="001C23CD"/>
    <w:rsid w:val="001E0913"/>
    <w:rsid w:val="001F0D40"/>
    <w:rsid w:val="00207F8B"/>
    <w:rsid w:val="00245A36"/>
    <w:rsid w:val="00265B6B"/>
    <w:rsid w:val="00275938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33542"/>
    <w:rsid w:val="00334153"/>
    <w:rsid w:val="0034584E"/>
    <w:rsid w:val="00347942"/>
    <w:rsid w:val="0036515D"/>
    <w:rsid w:val="00371143"/>
    <w:rsid w:val="00386199"/>
    <w:rsid w:val="003A1984"/>
    <w:rsid w:val="003C6A2C"/>
    <w:rsid w:val="003C7FD7"/>
    <w:rsid w:val="003E04A2"/>
    <w:rsid w:val="003E41D2"/>
    <w:rsid w:val="003E4F55"/>
    <w:rsid w:val="00417E9C"/>
    <w:rsid w:val="00422B40"/>
    <w:rsid w:val="00464253"/>
    <w:rsid w:val="004659EB"/>
    <w:rsid w:val="004834E9"/>
    <w:rsid w:val="00485AED"/>
    <w:rsid w:val="004A3E0E"/>
    <w:rsid w:val="004C2E20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6146CA"/>
    <w:rsid w:val="00641311"/>
    <w:rsid w:val="006534D1"/>
    <w:rsid w:val="006545AA"/>
    <w:rsid w:val="006550B5"/>
    <w:rsid w:val="00660F44"/>
    <w:rsid w:val="006775E1"/>
    <w:rsid w:val="006B365B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530AF"/>
    <w:rsid w:val="00777D5F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1C67"/>
    <w:rsid w:val="009876CB"/>
    <w:rsid w:val="009B7D9F"/>
    <w:rsid w:val="009C747D"/>
    <w:rsid w:val="009D767C"/>
    <w:rsid w:val="009F0C6E"/>
    <w:rsid w:val="009F2706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74873"/>
    <w:rsid w:val="00A82DDC"/>
    <w:rsid w:val="00AA01D0"/>
    <w:rsid w:val="00AC77E4"/>
    <w:rsid w:val="00AD020E"/>
    <w:rsid w:val="00AD7D45"/>
    <w:rsid w:val="00AE02CF"/>
    <w:rsid w:val="00B1259C"/>
    <w:rsid w:val="00B13A8B"/>
    <w:rsid w:val="00B313B8"/>
    <w:rsid w:val="00B372F9"/>
    <w:rsid w:val="00B37F1B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E2096"/>
    <w:rsid w:val="00BF4B70"/>
    <w:rsid w:val="00C204C1"/>
    <w:rsid w:val="00C51981"/>
    <w:rsid w:val="00C57CD0"/>
    <w:rsid w:val="00C71A74"/>
    <w:rsid w:val="00C71E0F"/>
    <w:rsid w:val="00C73910"/>
    <w:rsid w:val="00C87FA0"/>
    <w:rsid w:val="00C95F24"/>
    <w:rsid w:val="00CC45B7"/>
    <w:rsid w:val="00CD4940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D52D5"/>
    <w:rsid w:val="00DD64F8"/>
    <w:rsid w:val="00E13EEE"/>
    <w:rsid w:val="00E144B2"/>
    <w:rsid w:val="00E16105"/>
    <w:rsid w:val="00E31114"/>
    <w:rsid w:val="00E33E7F"/>
    <w:rsid w:val="00E41AF9"/>
    <w:rsid w:val="00E6054B"/>
    <w:rsid w:val="00E62DF9"/>
    <w:rsid w:val="00E7704B"/>
    <w:rsid w:val="00E831E7"/>
    <w:rsid w:val="00E9452F"/>
    <w:rsid w:val="00EA59CB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077E6"/>
    <w:rsid w:val="00F1533C"/>
    <w:rsid w:val="00F15FC1"/>
    <w:rsid w:val="00F30CEB"/>
    <w:rsid w:val="00F327A3"/>
    <w:rsid w:val="00F36B02"/>
    <w:rsid w:val="00F51FB8"/>
    <w:rsid w:val="00F56053"/>
    <w:rsid w:val="00F62CFF"/>
    <w:rsid w:val="00F6763F"/>
    <w:rsid w:val="00F77084"/>
    <w:rsid w:val="00F83C49"/>
    <w:rsid w:val="00FB7AEE"/>
    <w:rsid w:val="00FD0FEC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stostarosta2@ujezdubrn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a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3196-8A62-48DF-A298-530E01C9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4808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Podatelna</cp:lastModifiedBy>
  <cp:revision>2</cp:revision>
  <cp:lastPrinted>2020-06-29T10:40:00Z</cp:lastPrinted>
  <dcterms:created xsi:type="dcterms:W3CDTF">2020-12-04T09:14:00Z</dcterms:created>
  <dcterms:modified xsi:type="dcterms:W3CDTF">2020-12-04T09:14:00Z</dcterms:modified>
</cp:coreProperties>
</file>