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323A" w14:textId="77777777" w:rsidR="001F7338" w:rsidRPr="0079198B" w:rsidRDefault="001F7338" w:rsidP="00524A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9198B">
        <w:rPr>
          <w:rFonts w:ascii="Times New Roman" w:hAnsi="Times New Roman" w:cs="Times New Roman"/>
          <w:b/>
          <w:bCs/>
          <w:color w:val="000000"/>
          <w:sz w:val="32"/>
          <w:szCs w:val="32"/>
        </w:rPr>
        <w:t>FORMULÁŘ NABÍDKY</w:t>
      </w:r>
    </w:p>
    <w:p w14:paraId="794C641A" w14:textId="17A086BA" w:rsidR="0096706B" w:rsidRPr="00FE7DDB" w:rsidRDefault="00E90F58" w:rsidP="00524AB9">
      <w:pPr>
        <w:spacing w:after="0"/>
        <w:jc w:val="center"/>
        <w:rPr>
          <w:rFonts w:ascii="Times New Roman" w:hAnsi="Times New Roman" w:cs="Times New Roman"/>
          <w:b/>
        </w:rPr>
      </w:pPr>
      <w:r w:rsidRPr="00FE7DDB">
        <w:rPr>
          <w:rFonts w:ascii="Times New Roman" w:hAnsi="Times New Roman" w:cs="Times New Roman"/>
          <w:b/>
        </w:rPr>
        <w:t xml:space="preserve">na </w:t>
      </w:r>
      <w:r w:rsidR="0096706B" w:rsidRPr="00FE7DDB">
        <w:rPr>
          <w:rFonts w:ascii="Times New Roman" w:hAnsi="Times New Roman" w:cs="Times New Roman"/>
          <w:b/>
        </w:rPr>
        <w:t>veřejnou zakázku na služby</w:t>
      </w:r>
    </w:p>
    <w:p w14:paraId="02A93A07" w14:textId="77777777" w:rsidR="0096706B" w:rsidRPr="00FE7DDB" w:rsidRDefault="0096706B" w:rsidP="00524AB9">
      <w:pPr>
        <w:spacing w:after="0"/>
        <w:jc w:val="center"/>
        <w:rPr>
          <w:rFonts w:ascii="Times New Roman" w:hAnsi="Times New Roman" w:cs="Times New Roman"/>
        </w:rPr>
      </w:pPr>
    </w:p>
    <w:p w14:paraId="29E18876" w14:textId="09A970C0" w:rsidR="00DB7B87" w:rsidRPr="00992050" w:rsidRDefault="00A33295" w:rsidP="00524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F4">
        <w:rPr>
          <w:rFonts w:ascii="Times New Roman" w:hAnsi="Times New Roman" w:cs="Times New Roman"/>
          <w:b/>
          <w:sz w:val="28"/>
          <w:szCs w:val="28"/>
        </w:rPr>
        <w:t>Projektová dokumentace – Intenzifikace ČOV – Újezd u Brna</w:t>
      </w:r>
    </w:p>
    <w:p w14:paraId="3123C655" w14:textId="67D85201" w:rsidR="0096706B" w:rsidRDefault="0096706B" w:rsidP="00FE7DDB">
      <w:pPr>
        <w:spacing w:after="0"/>
        <w:jc w:val="center"/>
        <w:rPr>
          <w:rFonts w:ascii="Times New Roman" w:hAnsi="Times New Roman" w:cs="Times New Roman"/>
          <w:b/>
        </w:rPr>
      </w:pPr>
    </w:p>
    <w:p w14:paraId="6977708B" w14:textId="77777777" w:rsidR="00F833F1" w:rsidRPr="0079198B" w:rsidRDefault="00F833F1" w:rsidP="00FE7D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Účastník: </w:t>
      </w:r>
    </w:p>
    <w:p w14:paraId="26256D3F" w14:textId="77777777" w:rsidR="00F833F1" w:rsidRPr="0079198B" w:rsidRDefault="00F833F1" w:rsidP="00FE7D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Název/obchodní firma/jméno a příjmení: </w:t>
      </w:r>
    </w:p>
    <w:p w14:paraId="04DCE12F" w14:textId="77777777" w:rsidR="00F833F1" w:rsidRPr="0079198B" w:rsidRDefault="00F833F1" w:rsidP="00FE7D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Zastoupený: </w:t>
      </w:r>
    </w:p>
    <w:p w14:paraId="28B76CA4" w14:textId="77777777" w:rsidR="00F833F1" w:rsidRPr="0079198B" w:rsidRDefault="00F833F1" w:rsidP="00FE7D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Sídlo/místo podnikání: </w:t>
      </w:r>
    </w:p>
    <w:p w14:paraId="1FCF9BA2" w14:textId="77777777" w:rsidR="00F833F1" w:rsidRPr="0079198B" w:rsidRDefault="00F833F1" w:rsidP="00FE7D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IČ: </w:t>
      </w:r>
    </w:p>
    <w:p w14:paraId="5B2D7501" w14:textId="77777777" w:rsidR="00F833F1" w:rsidRPr="0079198B" w:rsidRDefault="00F833F1" w:rsidP="00FE7D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tímto prohlašuje, že: </w:t>
      </w:r>
    </w:p>
    <w:p w14:paraId="79EE7D74" w14:textId="05578CE2" w:rsidR="00F833F1" w:rsidRPr="0079198B" w:rsidRDefault="00F833F1" w:rsidP="00FE7DD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color w:val="000000"/>
          <w:sz w:val="24"/>
          <w:szCs w:val="24"/>
        </w:rPr>
        <w:t>nebyl v zemi svého sídla v posledních 5 letech před zahájením zadávacího řízení pravomocně odsouzen pro trestný čin uvedený v příloze č. 3 k</w:t>
      </w:r>
      <w:r w:rsidR="00455A54">
        <w:rPr>
          <w:rFonts w:ascii="Times New Roman" w:hAnsi="Times New Roman" w:cs="Times New Roman"/>
          <w:color w:val="000000"/>
          <w:sz w:val="24"/>
          <w:szCs w:val="24"/>
        </w:rPr>
        <w:t> z</w:t>
      </w:r>
      <w:r w:rsidRPr="0079198B">
        <w:rPr>
          <w:rFonts w:ascii="Times New Roman" w:hAnsi="Times New Roman" w:cs="Times New Roman"/>
          <w:color w:val="000000"/>
          <w:sz w:val="24"/>
          <w:szCs w:val="24"/>
        </w:rPr>
        <w:t>ákonu</w:t>
      </w:r>
      <w:r w:rsidR="00455A54">
        <w:rPr>
          <w:rFonts w:ascii="Times New Roman" w:hAnsi="Times New Roman" w:cs="Times New Roman"/>
          <w:color w:val="000000"/>
          <w:sz w:val="24"/>
          <w:szCs w:val="24"/>
        </w:rPr>
        <w:t xml:space="preserve"> č. 134/2016 Sb., o zadávání veřejných zakázek</w:t>
      </w:r>
      <w:r w:rsidR="000577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198B">
        <w:rPr>
          <w:rFonts w:ascii="Times New Roman" w:hAnsi="Times New Roman" w:cs="Times New Roman"/>
          <w:color w:val="000000"/>
          <w:sz w:val="24"/>
          <w:szCs w:val="24"/>
        </w:rPr>
        <w:t xml:space="preserve"> nebo obdobný trestný čin podle právního řádu země sídla dodavatele; k zahlazeným odsouzením se nepřihlíží; </w:t>
      </w:r>
    </w:p>
    <w:p w14:paraId="0786B42C" w14:textId="7D9509B7" w:rsidR="00F833F1" w:rsidRPr="0079198B" w:rsidRDefault="00F833F1" w:rsidP="00FE7DD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color w:val="000000"/>
          <w:sz w:val="24"/>
          <w:szCs w:val="24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55BAB77A" w14:textId="77777777" w:rsidR="00F833F1" w:rsidRPr="0079198B" w:rsidRDefault="00F833F1" w:rsidP="00FE7DD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color w:val="000000"/>
          <w:sz w:val="24"/>
          <w:szCs w:val="24"/>
        </w:rPr>
        <w:t>nemá v České republice nebo v zemi svého sídla v evidenci daní zachycen splatný daňový nedoplatek;</w:t>
      </w:r>
    </w:p>
    <w:p w14:paraId="771DA5B3" w14:textId="77777777" w:rsidR="00F833F1" w:rsidRPr="0079198B" w:rsidRDefault="00F833F1" w:rsidP="00FE7DD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color w:val="000000"/>
          <w:sz w:val="24"/>
          <w:szCs w:val="24"/>
        </w:rPr>
        <w:t>nemá v České republice nebo v zemi svého sídla splatný nedoplatek na pojistném nebo na penále na veřejné zdravotní pojištění;</w:t>
      </w:r>
    </w:p>
    <w:p w14:paraId="476AB0D3" w14:textId="77777777" w:rsidR="00F833F1" w:rsidRPr="0079198B" w:rsidRDefault="00F833F1" w:rsidP="00FE7DD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color w:val="000000"/>
          <w:sz w:val="24"/>
          <w:szCs w:val="24"/>
        </w:rPr>
        <w:t>nemá v České republice nebo v zemi svého sídla splatný nedoplatek na pojistném nebo na penále na sociální zabezpečení a příspěvku na státní politiku zaměstnanosti;</w:t>
      </w:r>
    </w:p>
    <w:p w14:paraId="630E5E99" w14:textId="77777777" w:rsidR="00F833F1" w:rsidRPr="0079198B" w:rsidRDefault="00F833F1" w:rsidP="00FE7DDB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98B">
        <w:rPr>
          <w:rFonts w:ascii="Times New Roman" w:hAnsi="Times New Roman" w:cs="Times New Roman"/>
          <w:color w:val="000000"/>
          <w:sz w:val="24"/>
          <w:szCs w:val="24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5E8E9EA2" w14:textId="77777777" w:rsidR="00FC1226" w:rsidRDefault="00FC1226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38A72" w14:textId="776AFD91" w:rsidR="00F833F1" w:rsidRPr="0079198B" w:rsidRDefault="00F833F1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98B">
        <w:rPr>
          <w:rFonts w:ascii="Times New Roman" w:hAnsi="Times New Roman" w:cs="Times New Roman"/>
          <w:b/>
          <w:sz w:val="24"/>
          <w:szCs w:val="24"/>
        </w:rPr>
        <w:t>Účastník prohlašuje, že:</w:t>
      </w:r>
    </w:p>
    <w:p w14:paraId="05F2FF80" w14:textId="77777777" w:rsidR="00F833F1" w:rsidRPr="0079198B" w:rsidRDefault="00F833F1" w:rsidP="00FE7DD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98B">
        <w:rPr>
          <w:rFonts w:ascii="Times New Roman" w:hAnsi="Times New Roman" w:cs="Times New Roman"/>
          <w:sz w:val="24"/>
          <w:szCs w:val="24"/>
        </w:rPr>
        <w:t xml:space="preserve">je zapsán v obchodním rejstříku nebo jiné obdobné evidenci, pokud jiný právní předpis zápis do takové evidence vyžaduje; </w:t>
      </w:r>
    </w:p>
    <w:p w14:paraId="105419D1" w14:textId="19D9452B" w:rsidR="00F833F1" w:rsidRPr="0079198B" w:rsidRDefault="00F833F1" w:rsidP="00FE7DD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98B">
        <w:rPr>
          <w:rFonts w:ascii="Times New Roman" w:hAnsi="Times New Roman" w:cs="Times New Roman"/>
          <w:sz w:val="24"/>
          <w:szCs w:val="24"/>
        </w:rPr>
        <w:lastRenderedPageBreak/>
        <w:t>má oprávnění k podnikání v rozsahu odpovídajícím předmětu veřejné zakázky, pokud jiné právní předpisy takové oprávnění vyžadují</w:t>
      </w:r>
    </w:p>
    <w:p w14:paraId="0793E679" w14:textId="68A1C699" w:rsidR="00F833F1" w:rsidRPr="0079198B" w:rsidRDefault="00F833F1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198B">
        <w:rPr>
          <w:rFonts w:ascii="Times New Roman" w:hAnsi="Times New Roman" w:cs="Times New Roman"/>
          <w:sz w:val="24"/>
          <w:szCs w:val="24"/>
        </w:rPr>
        <w:t xml:space="preserve">a v případě, že bude vybrán k uzavření smluv na realizaci veřejné zakázky, doloží výše uvedené skutečnosti předložením </w:t>
      </w:r>
      <w:r w:rsidR="0096706B" w:rsidRPr="0079198B">
        <w:rPr>
          <w:rFonts w:ascii="Times New Roman" w:hAnsi="Times New Roman" w:cs="Times New Roman"/>
          <w:sz w:val="24"/>
          <w:szCs w:val="24"/>
        </w:rPr>
        <w:t>originálu, či ověřené kopie takových dokladů, sloužících k prokázání kvalifikace, které v rámci nabídky nepředložil v originále, či ověřené kopii</w:t>
      </w:r>
      <w:r w:rsidRPr="0079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6511A" w14:textId="77777777" w:rsidR="00F833F1" w:rsidRPr="0079198B" w:rsidRDefault="00F833F1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23906" w14:textId="77777777" w:rsidR="00F833F1" w:rsidRPr="0079198B" w:rsidRDefault="00F833F1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98B">
        <w:rPr>
          <w:rFonts w:ascii="Times New Roman" w:hAnsi="Times New Roman" w:cs="Times New Roman"/>
          <w:b/>
          <w:sz w:val="24"/>
          <w:szCs w:val="24"/>
        </w:rPr>
        <w:t>Účastník prohlašuje, že:</w:t>
      </w:r>
    </w:p>
    <w:p w14:paraId="7EA26834" w14:textId="77ED578A" w:rsidR="00F833F1" w:rsidRPr="0079198B" w:rsidRDefault="0096706B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198B">
        <w:rPr>
          <w:rFonts w:ascii="Times New Roman" w:hAnsi="Times New Roman" w:cs="Times New Roman"/>
          <w:sz w:val="24"/>
          <w:szCs w:val="24"/>
        </w:rPr>
        <w:t xml:space="preserve">Je ekonomicky a finančně způsobilý splnit předmětnou veřejnou zakázku, </w:t>
      </w:r>
      <w:r w:rsidR="00F833F1" w:rsidRPr="0079198B">
        <w:rPr>
          <w:rFonts w:ascii="Times New Roman" w:hAnsi="Times New Roman" w:cs="Times New Roman"/>
          <w:sz w:val="24"/>
          <w:szCs w:val="24"/>
        </w:rPr>
        <w:t>akceptuje a je vázán obchodními a veškerými dalšími podmínkami plnění veřejné zakázky uvedenými v zadávacích podmínkách.</w:t>
      </w:r>
    </w:p>
    <w:p w14:paraId="7C0168B8" w14:textId="77777777" w:rsidR="00F833F1" w:rsidRPr="0079198B" w:rsidRDefault="00F833F1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198B">
        <w:rPr>
          <w:rFonts w:ascii="Times New Roman" w:hAnsi="Times New Roman" w:cs="Times New Roman"/>
          <w:b/>
          <w:sz w:val="24"/>
          <w:szCs w:val="24"/>
        </w:rPr>
        <w:t xml:space="preserve">Účastník předkládá seznam poddodavatelů 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33F1" w:rsidRPr="0079198B" w14:paraId="4F8C6DB4" w14:textId="77777777" w:rsidTr="006521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5593" w14:textId="77777777" w:rsidR="00F833F1" w:rsidRPr="0079198B" w:rsidRDefault="00F833F1" w:rsidP="00736A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 xml:space="preserve">Identifikační údaje poddodavatele </w:t>
            </w:r>
          </w:p>
          <w:p w14:paraId="7CAED69E" w14:textId="77777777" w:rsidR="00F833F1" w:rsidRPr="0079198B" w:rsidRDefault="00F833F1" w:rsidP="00736A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 xml:space="preserve">Obchodní firma </w:t>
            </w: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A6C7304" w14:textId="77777777" w:rsidR="00F833F1" w:rsidRPr="0079198B" w:rsidRDefault="00F833F1" w:rsidP="00736A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 xml:space="preserve">IČO </w:t>
            </w: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8557F8" w14:textId="77777777" w:rsidR="00F833F1" w:rsidRPr="0079198B" w:rsidRDefault="00F833F1" w:rsidP="00736A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 xml:space="preserve">Sídlo </w:t>
            </w: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833F1" w:rsidRPr="0079198B" w14:paraId="7C3A390C" w14:textId="77777777" w:rsidTr="006521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075C" w14:textId="35888E42" w:rsidR="00F833F1" w:rsidRPr="0079198B" w:rsidRDefault="00F833F1" w:rsidP="00736A4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 xml:space="preserve">Plnění, které bude poddodavatel realizovat </w:t>
            </w:r>
          </w:p>
        </w:tc>
      </w:tr>
      <w:tr w:rsidR="00F833F1" w:rsidRPr="0079198B" w14:paraId="48D4C1C5" w14:textId="77777777" w:rsidTr="006521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FF7" w14:textId="5F1BFB60" w:rsidR="00F833F1" w:rsidRPr="0079198B" w:rsidRDefault="00F833F1" w:rsidP="00736A4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B">
              <w:rPr>
                <w:rFonts w:ascii="Times New Roman" w:hAnsi="Times New Roman" w:cs="Times New Roman"/>
                <w:sz w:val="24"/>
                <w:szCs w:val="24"/>
              </w:rPr>
              <w:t>Objem plnění</w:t>
            </w:r>
          </w:p>
        </w:tc>
      </w:tr>
    </w:tbl>
    <w:p w14:paraId="251A70A5" w14:textId="77777777" w:rsidR="00F833F1" w:rsidRPr="0079198B" w:rsidRDefault="00F833F1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98B">
        <w:rPr>
          <w:rFonts w:ascii="Times New Roman" w:hAnsi="Times New Roman" w:cs="Times New Roman"/>
          <w:i/>
          <w:sz w:val="24"/>
          <w:szCs w:val="24"/>
        </w:rPr>
        <w:t xml:space="preserve">Tabulku užije účastník tolikrát, kolik poddodavatelů hodlá pří plnění veřejné zakázky využít. </w:t>
      </w:r>
    </w:p>
    <w:p w14:paraId="0332D932" w14:textId="77777777" w:rsidR="004B3CEB" w:rsidRDefault="004B3CEB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211B2" w14:textId="4714C769" w:rsidR="00F833F1" w:rsidRPr="0079198B" w:rsidRDefault="00F833F1" w:rsidP="00FE7D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98B">
        <w:rPr>
          <w:rFonts w:ascii="Times New Roman" w:hAnsi="Times New Roman" w:cs="Times New Roman"/>
          <w:b/>
          <w:sz w:val="24"/>
          <w:szCs w:val="24"/>
        </w:rPr>
        <w:t>Nabídková cena: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418"/>
        <w:gridCol w:w="1843"/>
      </w:tblGrid>
      <w:tr w:rsidR="00FC1226" w:rsidRPr="00FC1226" w14:paraId="312FC711" w14:textId="77777777" w:rsidTr="0005773F">
        <w:trPr>
          <w:trHeight w:val="51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E3E" w14:textId="77777777" w:rsidR="00FC1226" w:rsidRPr="00FC1226" w:rsidRDefault="00FC1226" w:rsidP="009431A7">
            <w:pPr>
              <w:spacing w:before="240"/>
              <w:rPr>
                <w:rFonts w:ascii="Times New Roman" w:hAnsi="Times New Roman" w:cs="Times New Roman"/>
              </w:rPr>
            </w:pPr>
            <w:r w:rsidRPr="00FC1226">
              <w:rPr>
                <w:rFonts w:ascii="Times New Roman" w:hAnsi="Times New Roman" w:cs="Times New Roman"/>
              </w:rPr>
              <w:t>Cenové údaje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D977" w14:textId="2B1D0846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C1226">
              <w:rPr>
                <w:rFonts w:ascii="Times New Roman" w:hAnsi="Times New Roman" w:cs="Times New Roman"/>
              </w:rPr>
              <w:t xml:space="preserve">cena bez DPH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B234" w14:textId="5711DF6C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C1226">
              <w:rPr>
                <w:rFonts w:ascii="Times New Roman" w:hAnsi="Times New Roman" w:cs="Times New Roman"/>
              </w:rPr>
              <w:t>výše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650E" w14:textId="02B1FD58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C1226">
              <w:rPr>
                <w:rFonts w:ascii="Times New Roman" w:hAnsi="Times New Roman" w:cs="Times New Roman"/>
                <w:b/>
              </w:rPr>
              <w:t xml:space="preserve">celková cena (včetně DPH) </w:t>
            </w:r>
          </w:p>
        </w:tc>
      </w:tr>
      <w:tr w:rsidR="00FC1226" w:rsidRPr="00FC1226" w14:paraId="64FE08F5" w14:textId="77777777" w:rsidTr="0005773F">
        <w:trPr>
          <w:trHeight w:val="51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B401" w14:textId="17A7FBDB" w:rsidR="00FC1226" w:rsidRPr="00FC1226" w:rsidRDefault="00FC1226" w:rsidP="009431A7">
            <w:pPr>
              <w:spacing w:before="240"/>
              <w:rPr>
                <w:rFonts w:ascii="Times New Roman" w:hAnsi="Times New Roman" w:cs="Times New Roman"/>
              </w:rPr>
            </w:pPr>
            <w:r w:rsidRPr="00FC1226">
              <w:rPr>
                <w:rFonts w:ascii="Times New Roman" w:hAnsi="Times New Roman" w:cs="Times New Roman"/>
              </w:rPr>
              <w:t xml:space="preserve">Zpracování projektové dokumentace pro </w:t>
            </w:r>
            <w:r w:rsidR="00C666F4">
              <w:rPr>
                <w:rFonts w:ascii="Times New Roman" w:hAnsi="Times New Roman" w:cs="Times New Roman"/>
              </w:rPr>
              <w:t xml:space="preserve">společné </w:t>
            </w:r>
            <w:r w:rsidRPr="00FC1226">
              <w:rPr>
                <w:rFonts w:ascii="Times New Roman" w:hAnsi="Times New Roman" w:cs="Times New Roman"/>
              </w:rPr>
              <w:t>ÚR a 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84CB" w14:textId="77777777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BF5" w14:textId="77777777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C78" w14:textId="77777777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26" w:rsidRPr="00FC1226" w14:paraId="20C7FD0D" w14:textId="77777777" w:rsidTr="0005773F">
        <w:trPr>
          <w:trHeight w:val="51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C9F" w14:textId="5AA66D03" w:rsidR="00FC1226" w:rsidRPr="00FC1226" w:rsidRDefault="00FC1226" w:rsidP="009431A7">
            <w:pPr>
              <w:spacing w:before="240"/>
              <w:rPr>
                <w:rFonts w:ascii="Times New Roman" w:hAnsi="Times New Roman" w:cs="Times New Roman"/>
              </w:rPr>
            </w:pPr>
            <w:r w:rsidRPr="00FC1226">
              <w:rPr>
                <w:rFonts w:ascii="Times New Roman" w:hAnsi="Times New Roman" w:cs="Times New Roman"/>
              </w:rPr>
              <w:t>Činnosti spojené s</w:t>
            </w:r>
            <w:r w:rsidR="00C666F4">
              <w:rPr>
                <w:rFonts w:ascii="Times New Roman" w:hAnsi="Times New Roman" w:cs="Times New Roman"/>
              </w:rPr>
              <w:t> </w:t>
            </w:r>
            <w:r w:rsidRPr="00FC1226">
              <w:rPr>
                <w:rFonts w:ascii="Times New Roman" w:hAnsi="Times New Roman" w:cs="Times New Roman"/>
              </w:rPr>
              <w:t>vyřízením</w:t>
            </w:r>
            <w:r w:rsidR="00C666F4">
              <w:rPr>
                <w:rFonts w:ascii="Times New Roman" w:hAnsi="Times New Roman" w:cs="Times New Roman"/>
              </w:rPr>
              <w:t xml:space="preserve"> společného </w:t>
            </w:r>
            <w:r w:rsidRPr="00FC1226">
              <w:rPr>
                <w:rFonts w:ascii="Times New Roman" w:hAnsi="Times New Roman" w:cs="Times New Roman"/>
              </w:rPr>
              <w:t>ÚR a 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61D0" w14:textId="77777777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242A" w14:textId="77777777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0686" w14:textId="77777777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26" w:rsidRPr="00FC1226" w14:paraId="323EFD2E" w14:textId="77777777" w:rsidTr="0005773F">
        <w:trPr>
          <w:trHeight w:val="51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4079" w14:textId="77777777" w:rsidR="00FC1226" w:rsidRPr="00FC1226" w:rsidRDefault="00FC1226" w:rsidP="009431A7">
            <w:pPr>
              <w:spacing w:before="240"/>
              <w:rPr>
                <w:rFonts w:ascii="Times New Roman" w:hAnsi="Times New Roman" w:cs="Times New Roman"/>
              </w:rPr>
            </w:pPr>
            <w:r w:rsidRPr="00FC1226">
              <w:rPr>
                <w:rFonts w:ascii="Times New Roman" w:hAnsi="Times New Roman" w:cs="Times New Roman"/>
              </w:rPr>
              <w:t>Celková nabídková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10EF" w14:textId="77777777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8297" w14:textId="77777777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29A" w14:textId="77777777" w:rsidR="00FC1226" w:rsidRPr="00FC1226" w:rsidRDefault="00FC1226" w:rsidP="009431A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2E0B6E" w14:textId="77777777" w:rsidR="00F833F1" w:rsidRPr="0079198B" w:rsidRDefault="00F833F1" w:rsidP="00FE7DD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2"/>
      </w:tblGrid>
      <w:tr w:rsidR="00F833F1" w:rsidRPr="0079198B" w14:paraId="1421F317" w14:textId="77777777" w:rsidTr="00652132">
        <w:trPr>
          <w:trHeight w:val="1824"/>
          <w:jc w:val="center"/>
        </w:trPr>
        <w:tc>
          <w:tcPr>
            <w:tcW w:w="6512" w:type="dxa"/>
          </w:tcPr>
          <w:p w14:paraId="72792F42" w14:textId="2E439078" w:rsidR="00F833F1" w:rsidRPr="0079198B" w:rsidRDefault="00F833F1" w:rsidP="00FE7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…………</w:t>
            </w:r>
            <w:proofErr w:type="gramStart"/>
            <w:r w:rsidRPr="007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7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……….…… dne …</w:t>
            </w:r>
            <w:proofErr w:type="gramStart"/>
            <w:r w:rsidRPr="007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7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….…………….</w:t>
            </w:r>
          </w:p>
          <w:p w14:paraId="4DE6EA4A" w14:textId="77777777" w:rsidR="007A2219" w:rsidRPr="0079198B" w:rsidRDefault="007A2219" w:rsidP="00FE7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D93FAF" w14:textId="77777777" w:rsidR="00F833F1" w:rsidRPr="0079198B" w:rsidRDefault="00F833F1" w:rsidP="00FE7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14:paraId="696CF5E3" w14:textId="77777777" w:rsidR="00F833F1" w:rsidRPr="0079198B" w:rsidRDefault="00F833F1" w:rsidP="00FE7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 účastníka nebo osoby oprávněné jednat za účastníka</w:t>
            </w:r>
          </w:p>
        </w:tc>
      </w:tr>
    </w:tbl>
    <w:p w14:paraId="00B267E8" w14:textId="35FBE89F" w:rsidR="00DF1575" w:rsidRPr="0079198B" w:rsidRDefault="00DF1575" w:rsidP="004B3C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F1575" w:rsidRPr="0079198B" w:rsidSect="00F5100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256EB" w14:textId="77777777" w:rsidR="003D7240" w:rsidRDefault="003D7240" w:rsidP="00F5100E">
      <w:pPr>
        <w:spacing w:after="0" w:line="240" w:lineRule="auto"/>
      </w:pPr>
      <w:r>
        <w:separator/>
      </w:r>
    </w:p>
  </w:endnote>
  <w:endnote w:type="continuationSeparator" w:id="0">
    <w:p w14:paraId="583595FF" w14:textId="77777777" w:rsidR="003D7240" w:rsidRDefault="003D7240" w:rsidP="00F5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DE812" w14:textId="77777777" w:rsidR="003D7240" w:rsidRDefault="003D7240" w:rsidP="00F5100E">
      <w:pPr>
        <w:spacing w:after="0" w:line="240" w:lineRule="auto"/>
      </w:pPr>
      <w:r>
        <w:separator/>
      </w:r>
    </w:p>
  </w:footnote>
  <w:footnote w:type="continuationSeparator" w:id="0">
    <w:p w14:paraId="00A041F2" w14:textId="77777777" w:rsidR="003D7240" w:rsidRDefault="003D7240" w:rsidP="00F5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B4AD" w14:textId="77777777" w:rsidR="00F5100E" w:rsidRDefault="00F5100E">
    <w:pPr>
      <w:pStyle w:val="Zhlav"/>
    </w:pPr>
  </w:p>
  <w:p w14:paraId="470F0346" w14:textId="77777777" w:rsidR="00F5100E" w:rsidRDefault="00F510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36E94" w14:textId="7E168656" w:rsidR="00F5100E" w:rsidRDefault="00C666F4">
    <w:pPr>
      <w:pStyle w:val="Zhlav"/>
    </w:pPr>
    <w:r>
      <w:rPr>
        <w:noProof/>
      </w:rPr>
      <w:drawing>
        <wp:inline distT="0" distB="0" distL="0" distR="0" wp14:anchorId="412C8F59" wp14:editId="658417C8">
          <wp:extent cx="2072589" cy="739140"/>
          <wp:effectExtent l="0" t="0" r="4445" b="381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479" cy="749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BA0E60B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 w15:restartNumberingAfterBreak="0">
    <w:nsid w:val="01EA0ADC"/>
    <w:multiLevelType w:val="hybridMultilevel"/>
    <w:tmpl w:val="7380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1E7919"/>
    <w:multiLevelType w:val="multilevel"/>
    <w:tmpl w:val="ABDA6FAC"/>
    <w:lvl w:ilvl="0">
      <w:start w:val="2"/>
      <w:numFmt w:val="upperRoman"/>
      <w:lvlText w:val="%1."/>
      <w:lvlJc w:val="left"/>
      <w:pPr>
        <w:ind w:left="3195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C661E8"/>
    <w:multiLevelType w:val="hybridMultilevel"/>
    <w:tmpl w:val="51CA203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01272"/>
    <w:multiLevelType w:val="hybridMultilevel"/>
    <w:tmpl w:val="B8C0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47413"/>
    <w:multiLevelType w:val="hybridMultilevel"/>
    <w:tmpl w:val="3C54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50618"/>
    <w:multiLevelType w:val="hybridMultilevel"/>
    <w:tmpl w:val="3C54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3014D"/>
    <w:multiLevelType w:val="multilevel"/>
    <w:tmpl w:val="2AB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1" w15:restartNumberingAfterBreak="0">
    <w:nsid w:val="469A3786"/>
    <w:multiLevelType w:val="hybridMultilevel"/>
    <w:tmpl w:val="C1822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412DD"/>
    <w:multiLevelType w:val="hybridMultilevel"/>
    <w:tmpl w:val="DE563E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95321"/>
    <w:multiLevelType w:val="hybridMultilevel"/>
    <w:tmpl w:val="CF4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7365"/>
    <w:multiLevelType w:val="hybridMultilevel"/>
    <w:tmpl w:val="B20849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74114"/>
    <w:multiLevelType w:val="hybridMultilevel"/>
    <w:tmpl w:val="3C54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3A50"/>
    <w:multiLevelType w:val="hybridMultilevel"/>
    <w:tmpl w:val="92565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0647B"/>
    <w:multiLevelType w:val="hybridMultilevel"/>
    <w:tmpl w:val="8982B2EC"/>
    <w:lvl w:ilvl="0" w:tplc="5478E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B43BC"/>
    <w:multiLevelType w:val="hybridMultilevel"/>
    <w:tmpl w:val="D77C2E9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72FEF"/>
    <w:multiLevelType w:val="hybridMultilevel"/>
    <w:tmpl w:val="3C54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1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4"/>
    <w:rsid w:val="0000526D"/>
    <w:rsid w:val="00006531"/>
    <w:rsid w:val="000150CD"/>
    <w:rsid w:val="0005773F"/>
    <w:rsid w:val="000A2695"/>
    <w:rsid w:val="000A3B71"/>
    <w:rsid w:val="000A7EDB"/>
    <w:rsid w:val="000B7E80"/>
    <w:rsid w:val="000C753A"/>
    <w:rsid w:val="000E075F"/>
    <w:rsid w:val="00115B62"/>
    <w:rsid w:val="00115FE5"/>
    <w:rsid w:val="00116E84"/>
    <w:rsid w:val="001216CF"/>
    <w:rsid w:val="001315F3"/>
    <w:rsid w:val="00190E2F"/>
    <w:rsid w:val="001C2470"/>
    <w:rsid w:val="001D537E"/>
    <w:rsid w:val="001D788A"/>
    <w:rsid w:val="001F7338"/>
    <w:rsid w:val="00204D11"/>
    <w:rsid w:val="002054CE"/>
    <w:rsid w:val="00232914"/>
    <w:rsid w:val="00232A24"/>
    <w:rsid w:val="00293B3B"/>
    <w:rsid w:val="002A2181"/>
    <w:rsid w:val="002A7E22"/>
    <w:rsid w:val="002D087E"/>
    <w:rsid w:val="002D248B"/>
    <w:rsid w:val="002F0A6E"/>
    <w:rsid w:val="002F4FDC"/>
    <w:rsid w:val="0030663A"/>
    <w:rsid w:val="003179AD"/>
    <w:rsid w:val="003222FA"/>
    <w:rsid w:val="00325D2E"/>
    <w:rsid w:val="00335B1E"/>
    <w:rsid w:val="00337E82"/>
    <w:rsid w:val="00344182"/>
    <w:rsid w:val="003537C3"/>
    <w:rsid w:val="003749BB"/>
    <w:rsid w:val="003963E2"/>
    <w:rsid w:val="003A1FFF"/>
    <w:rsid w:val="003C4CB7"/>
    <w:rsid w:val="003D7240"/>
    <w:rsid w:val="003F141E"/>
    <w:rsid w:val="00423246"/>
    <w:rsid w:val="0042335E"/>
    <w:rsid w:val="0045159C"/>
    <w:rsid w:val="00451A74"/>
    <w:rsid w:val="00455A54"/>
    <w:rsid w:val="00466A6F"/>
    <w:rsid w:val="00473863"/>
    <w:rsid w:val="00497B56"/>
    <w:rsid w:val="004B3CEB"/>
    <w:rsid w:val="004C406B"/>
    <w:rsid w:val="004C712D"/>
    <w:rsid w:val="004E1BF8"/>
    <w:rsid w:val="005051EC"/>
    <w:rsid w:val="0051263F"/>
    <w:rsid w:val="0051626B"/>
    <w:rsid w:val="00521A83"/>
    <w:rsid w:val="00523A39"/>
    <w:rsid w:val="00524AB9"/>
    <w:rsid w:val="005610BD"/>
    <w:rsid w:val="00566E4E"/>
    <w:rsid w:val="00582C57"/>
    <w:rsid w:val="00592DDA"/>
    <w:rsid w:val="005C67FC"/>
    <w:rsid w:val="005E0360"/>
    <w:rsid w:val="00663D88"/>
    <w:rsid w:val="006C75B2"/>
    <w:rsid w:val="006F6C17"/>
    <w:rsid w:val="00700C77"/>
    <w:rsid w:val="0070487D"/>
    <w:rsid w:val="0070659B"/>
    <w:rsid w:val="00713179"/>
    <w:rsid w:val="00736A41"/>
    <w:rsid w:val="007817CE"/>
    <w:rsid w:val="0079198B"/>
    <w:rsid w:val="007A2219"/>
    <w:rsid w:val="007A487F"/>
    <w:rsid w:val="007A5939"/>
    <w:rsid w:val="007C2F1F"/>
    <w:rsid w:val="007D7031"/>
    <w:rsid w:val="007E11F5"/>
    <w:rsid w:val="00811878"/>
    <w:rsid w:val="0083050C"/>
    <w:rsid w:val="00835159"/>
    <w:rsid w:val="00863CB6"/>
    <w:rsid w:val="008725D3"/>
    <w:rsid w:val="00883908"/>
    <w:rsid w:val="008F1BB7"/>
    <w:rsid w:val="00923245"/>
    <w:rsid w:val="009431A7"/>
    <w:rsid w:val="00952AD8"/>
    <w:rsid w:val="0096706B"/>
    <w:rsid w:val="009862A7"/>
    <w:rsid w:val="00992050"/>
    <w:rsid w:val="009A319B"/>
    <w:rsid w:val="009C4873"/>
    <w:rsid w:val="00A133E1"/>
    <w:rsid w:val="00A33295"/>
    <w:rsid w:val="00A4039A"/>
    <w:rsid w:val="00A50D2A"/>
    <w:rsid w:val="00A61C04"/>
    <w:rsid w:val="00A9266A"/>
    <w:rsid w:val="00AB2DA3"/>
    <w:rsid w:val="00AC3648"/>
    <w:rsid w:val="00AC594D"/>
    <w:rsid w:val="00B057F8"/>
    <w:rsid w:val="00B14DB4"/>
    <w:rsid w:val="00B26A4B"/>
    <w:rsid w:val="00B30469"/>
    <w:rsid w:val="00B33AA9"/>
    <w:rsid w:val="00B343A2"/>
    <w:rsid w:val="00B40686"/>
    <w:rsid w:val="00B61587"/>
    <w:rsid w:val="00B727F9"/>
    <w:rsid w:val="00B8267D"/>
    <w:rsid w:val="00B90432"/>
    <w:rsid w:val="00BA7BE6"/>
    <w:rsid w:val="00BB4970"/>
    <w:rsid w:val="00BC047B"/>
    <w:rsid w:val="00BF04FC"/>
    <w:rsid w:val="00BF3EB0"/>
    <w:rsid w:val="00C16AB4"/>
    <w:rsid w:val="00C17FF3"/>
    <w:rsid w:val="00C26EDF"/>
    <w:rsid w:val="00C33B91"/>
    <w:rsid w:val="00C62BCA"/>
    <w:rsid w:val="00C6448D"/>
    <w:rsid w:val="00C6469B"/>
    <w:rsid w:val="00C666F4"/>
    <w:rsid w:val="00C9103D"/>
    <w:rsid w:val="00C97CBD"/>
    <w:rsid w:val="00CC3002"/>
    <w:rsid w:val="00CD2068"/>
    <w:rsid w:val="00D21EEF"/>
    <w:rsid w:val="00D22C23"/>
    <w:rsid w:val="00D713CF"/>
    <w:rsid w:val="00DA417A"/>
    <w:rsid w:val="00DB7B87"/>
    <w:rsid w:val="00DC2553"/>
    <w:rsid w:val="00DF1575"/>
    <w:rsid w:val="00DF58F1"/>
    <w:rsid w:val="00E07FEF"/>
    <w:rsid w:val="00E20803"/>
    <w:rsid w:val="00E31DF2"/>
    <w:rsid w:val="00E40893"/>
    <w:rsid w:val="00E5145A"/>
    <w:rsid w:val="00E52291"/>
    <w:rsid w:val="00E702C4"/>
    <w:rsid w:val="00E71CFA"/>
    <w:rsid w:val="00E76F9F"/>
    <w:rsid w:val="00E90F58"/>
    <w:rsid w:val="00E91465"/>
    <w:rsid w:val="00EA1FF5"/>
    <w:rsid w:val="00EA42DF"/>
    <w:rsid w:val="00EE0F22"/>
    <w:rsid w:val="00EE5ECB"/>
    <w:rsid w:val="00F20CA6"/>
    <w:rsid w:val="00F3215F"/>
    <w:rsid w:val="00F360C3"/>
    <w:rsid w:val="00F41E5A"/>
    <w:rsid w:val="00F5100E"/>
    <w:rsid w:val="00F55459"/>
    <w:rsid w:val="00F75D67"/>
    <w:rsid w:val="00F833F1"/>
    <w:rsid w:val="00F97251"/>
    <w:rsid w:val="00FC11FC"/>
    <w:rsid w:val="00FC1226"/>
    <w:rsid w:val="00FE7D9E"/>
    <w:rsid w:val="00FE7DDB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39C"/>
  <w15:docId w15:val="{8332E022-35D2-4FB4-B104-A9676B2A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A1F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21EEF"/>
    <w:pPr>
      <w:ind w:left="720"/>
      <w:contextualSpacing/>
    </w:pPr>
  </w:style>
  <w:style w:type="character" w:styleId="Odkaznakoment">
    <w:name w:val="annotation reference"/>
    <w:uiPriority w:val="99"/>
    <w:semiHidden/>
    <w:rsid w:val="00D21EEF"/>
    <w:rPr>
      <w:sz w:val="16"/>
      <w:szCs w:val="16"/>
    </w:rPr>
  </w:style>
  <w:style w:type="character" w:styleId="Hypertextovodkaz">
    <w:name w:val="Hyperlink"/>
    <w:rsid w:val="00D21EEF"/>
    <w:rPr>
      <w:color w:val="0000FF"/>
      <w:u w:val="single"/>
    </w:rPr>
  </w:style>
  <w:style w:type="paragraph" w:customStyle="1" w:styleId="Default">
    <w:name w:val="Default"/>
    <w:rsid w:val="00E91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51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00E"/>
  </w:style>
  <w:style w:type="paragraph" w:styleId="Zpat">
    <w:name w:val="footer"/>
    <w:basedOn w:val="Normln"/>
    <w:link w:val="ZpatChar"/>
    <w:uiPriority w:val="99"/>
    <w:unhideWhenUsed/>
    <w:rsid w:val="00F51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00E"/>
  </w:style>
  <w:style w:type="paragraph" w:styleId="Textbubliny">
    <w:name w:val="Balloon Text"/>
    <w:basedOn w:val="Normln"/>
    <w:link w:val="TextbublinyChar"/>
    <w:uiPriority w:val="99"/>
    <w:semiHidden/>
    <w:unhideWhenUsed/>
    <w:rsid w:val="00F5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0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E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E2F"/>
    <w:rPr>
      <w:b/>
      <w:bCs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190E2F"/>
    <w:rPr>
      <w:lang w:eastAsia="ar-SA"/>
    </w:rPr>
  </w:style>
  <w:style w:type="character" w:customStyle="1" w:styleId="Nadpis1Char">
    <w:name w:val="Nadpis 1 Char"/>
    <w:basedOn w:val="Standardnpsmoodstavce"/>
    <w:link w:val="Nadpis1"/>
    <w:rsid w:val="003A1FFF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2DDA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F8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Jurečka</cp:lastModifiedBy>
  <cp:revision>2</cp:revision>
  <dcterms:created xsi:type="dcterms:W3CDTF">2021-01-14T09:24:00Z</dcterms:created>
  <dcterms:modified xsi:type="dcterms:W3CDTF">2021-01-14T09:24:00Z</dcterms:modified>
</cp:coreProperties>
</file>